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E678F09" w14:textId="04E3E285" w:rsidR="00A771DC" w:rsidRDefault="00A771DC" w:rsidP="00057F56">
      <w:pPr>
        <w:pStyle w:val="1"/>
      </w:pPr>
      <w:r>
        <w:t>I2c</w:t>
      </w:r>
      <w:r>
        <w:rPr>
          <w:rFonts w:hint="eastAsia"/>
        </w:rPr>
        <w:t>协议</w:t>
      </w:r>
    </w:p>
    <w:p w14:paraId="3575C8AE" w14:textId="42C17F04" w:rsidR="00A771DC" w:rsidRDefault="00A771DC" w:rsidP="00CE2FA6">
      <w:pPr>
        <w:pStyle w:val="2"/>
      </w:pPr>
      <w:r>
        <w:t>I2c</w:t>
      </w:r>
      <w:r>
        <w:rPr>
          <w:rFonts w:hint="eastAsia"/>
        </w:rPr>
        <w:t>总线</w:t>
      </w:r>
      <w:r w:rsidR="00CE2FA6">
        <w:rPr>
          <w:rFonts w:hint="eastAsia"/>
        </w:rPr>
        <w:t>时序</w:t>
      </w:r>
    </w:p>
    <w:p w14:paraId="14328AD5" w14:textId="4BFB5574" w:rsidR="00CE2FA6" w:rsidRDefault="00CE2FA6" w:rsidP="00A771DC">
      <w:r>
        <w:rPr>
          <w:rFonts w:hint="eastAsia"/>
          <w:noProof/>
        </w:rPr>
        <w:drawing>
          <wp:inline distT="0" distB="0" distL="0" distR="0" wp14:anchorId="2CADD68E" wp14:editId="64CC746C">
            <wp:extent cx="4400692" cy="3160478"/>
            <wp:effectExtent l="0" t="0" r="0" b="190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411233" cy="3168049"/>
                    </a:xfrm>
                    <a:prstGeom prst="rect">
                      <a:avLst/>
                    </a:prstGeom>
                    <a:noFill/>
                    <a:ln>
                      <a:noFill/>
                    </a:ln>
                  </pic:spPr>
                </pic:pic>
              </a:graphicData>
            </a:graphic>
          </wp:inline>
        </w:drawing>
      </w:r>
    </w:p>
    <w:p w14:paraId="040A132B" w14:textId="119F7FDC" w:rsidR="00883B54" w:rsidRDefault="00883B54" w:rsidP="00883B54">
      <w:pPr>
        <w:pStyle w:val="2"/>
      </w:pPr>
      <w:r>
        <w:rPr>
          <w:rFonts w:hint="eastAsia"/>
        </w:rPr>
        <w:t>启动信号</w:t>
      </w:r>
    </w:p>
    <w:p w14:paraId="2EF8D8F7" w14:textId="7CC79D01" w:rsidR="00883B54" w:rsidRDefault="00002F0D" w:rsidP="00A771DC">
      <w:pPr>
        <w:rPr>
          <w:rFonts w:hint="eastAsia"/>
        </w:rPr>
      </w:pPr>
      <w:r>
        <w:rPr>
          <w:rFonts w:hint="eastAsia"/>
          <w:noProof/>
        </w:rPr>
        <w:drawing>
          <wp:inline distT="0" distB="0" distL="0" distR="0" wp14:anchorId="392409C1" wp14:editId="2E563D92">
            <wp:extent cx="4133614" cy="3001424"/>
            <wp:effectExtent l="0" t="0" r="635" b="889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138315" cy="3004837"/>
                    </a:xfrm>
                    <a:prstGeom prst="rect">
                      <a:avLst/>
                    </a:prstGeom>
                    <a:noFill/>
                    <a:ln>
                      <a:noFill/>
                    </a:ln>
                  </pic:spPr>
                </pic:pic>
              </a:graphicData>
            </a:graphic>
          </wp:inline>
        </w:drawing>
      </w:r>
    </w:p>
    <w:p w14:paraId="566CA391" w14:textId="29D113E4" w:rsidR="00883B54" w:rsidRDefault="00002F0D" w:rsidP="00002F0D">
      <w:pPr>
        <w:pStyle w:val="2"/>
      </w:pPr>
      <w:r>
        <w:rPr>
          <w:rFonts w:hint="eastAsia"/>
        </w:rPr>
        <w:t>停止信号</w:t>
      </w:r>
    </w:p>
    <w:p w14:paraId="54F4E0BA" w14:textId="213CAE90" w:rsidR="00002F0D" w:rsidRDefault="00002F0D" w:rsidP="00A771DC">
      <w:pPr>
        <w:rPr>
          <w:rFonts w:hint="eastAsia"/>
        </w:rPr>
      </w:pPr>
      <w:r>
        <w:rPr>
          <w:rFonts w:hint="eastAsia"/>
          <w:noProof/>
        </w:rPr>
        <w:drawing>
          <wp:inline distT="0" distB="0" distL="0" distR="0" wp14:anchorId="1D372DBC" wp14:editId="5DDFF9D6">
            <wp:extent cx="4423832" cy="288221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443753" cy="2895189"/>
                    </a:xfrm>
                    <a:prstGeom prst="rect">
                      <a:avLst/>
                    </a:prstGeom>
                    <a:noFill/>
                    <a:ln>
                      <a:noFill/>
                    </a:ln>
                  </pic:spPr>
                </pic:pic>
              </a:graphicData>
            </a:graphic>
          </wp:inline>
        </w:drawing>
      </w:r>
    </w:p>
    <w:p w14:paraId="5A4124A9" w14:textId="2D929228" w:rsidR="00002F0D" w:rsidRDefault="00CB3BF4" w:rsidP="00CB3BF4">
      <w:pPr>
        <w:pStyle w:val="2"/>
      </w:pPr>
      <w:r>
        <w:rPr>
          <w:rFonts w:hint="eastAsia"/>
        </w:rPr>
        <w:t>字节传输</w:t>
      </w:r>
    </w:p>
    <w:p w14:paraId="76130D2B" w14:textId="61544C13" w:rsidR="00002F0D" w:rsidRDefault="00CB3BF4" w:rsidP="00A771DC">
      <w:r>
        <w:rPr>
          <w:noProof/>
        </w:rPr>
        <w:drawing>
          <wp:inline distT="0" distB="0" distL="0" distR="0" wp14:anchorId="7081F3CA" wp14:editId="0301F803">
            <wp:extent cx="4145611" cy="3279610"/>
            <wp:effectExtent l="0" t="0" r="762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150773" cy="3283694"/>
                    </a:xfrm>
                    <a:prstGeom prst="rect">
                      <a:avLst/>
                    </a:prstGeom>
                    <a:noFill/>
                    <a:ln>
                      <a:noFill/>
                    </a:ln>
                  </pic:spPr>
                </pic:pic>
              </a:graphicData>
            </a:graphic>
          </wp:inline>
        </w:drawing>
      </w:r>
    </w:p>
    <w:p w14:paraId="62721203" w14:textId="5374AC9B" w:rsidR="00CB3BF4" w:rsidRDefault="005B7164" w:rsidP="005B7164">
      <w:pPr>
        <w:pStyle w:val="2"/>
      </w:pPr>
      <w:r>
        <w:rPr>
          <w:rFonts w:hint="eastAsia"/>
        </w:rPr>
        <w:t>写入 1011</w:t>
      </w:r>
      <w:r>
        <w:t xml:space="preserve"> </w:t>
      </w:r>
      <w:r>
        <w:rPr>
          <w:rFonts w:hint="eastAsia"/>
        </w:rPr>
        <w:t>0110</w:t>
      </w:r>
    </w:p>
    <w:p w14:paraId="5EBB19D5" w14:textId="3CD117EE" w:rsidR="005B7164" w:rsidRDefault="005B7164" w:rsidP="00A771DC">
      <w:pPr>
        <w:rPr>
          <w:rFonts w:hint="eastAsia"/>
        </w:rPr>
      </w:pPr>
      <w:bookmarkStart w:id="0" w:name="_GoBack"/>
      <w:r>
        <w:rPr>
          <w:rFonts w:hint="eastAsia"/>
          <w:noProof/>
        </w:rPr>
        <w:drawing>
          <wp:inline distT="0" distB="0" distL="0" distR="0" wp14:anchorId="69EED030" wp14:editId="34C9CD2D">
            <wp:extent cx="5257800" cy="327660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57800" cy="3276600"/>
                    </a:xfrm>
                    <a:prstGeom prst="rect">
                      <a:avLst/>
                    </a:prstGeom>
                    <a:noFill/>
                    <a:ln>
                      <a:noFill/>
                    </a:ln>
                  </pic:spPr>
                </pic:pic>
              </a:graphicData>
            </a:graphic>
          </wp:inline>
        </w:drawing>
      </w:r>
      <w:bookmarkEnd w:id="0"/>
    </w:p>
    <w:p w14:paraId="673F512A" w14:textId="77777777" w:rsidR="005B7164" w:rsidRDefault="005B7164" w:rsidP="005B7164">
      <w:pPr>
        <w:pStyle w:val="2"/>
      </w:pPr>
      <w:r>
        <w:t>IIC发应答和检测应答</w:t>
      </w:r>
    </w:p>
    <w:p w14:paraId="03199EEA" w14:textId="77777777" w:rsidR="005B7164" w:rsidRDefault="005B7164" w:rsidP="005B7164"/>
    <w:p w14:paraId="08F224A5" w14:textId="77777777" w:rsidR="005B7164" w:rsidRDefault="005B7164" w:rsidP="005B7164">
      <w:r>
        <w:t>MASTER 指主控制端，在一般系统中就是我们常说的单片机了；SLAVE是指具备I2C协议的专用IC</w:t>
      </w:r>
    </w:p>
    <w:p w14:paraId="4C7472CF" w14:textId="77777777" w:rsidR="005B7164" w:rsidRPr="005B7164" w:rsidRDefault="005B7164" w:rsidP="005B7164">
      <w:pPr>
        <w:rPr>
          <w:b/>
          <w:color w:val="FF0000"/>
        </w:rPr>
      </w:pPr>
      <w:r>
        <w:t>1，</w:t>
      </w:r>
      <w:r w:rsidRPr="005B7164">
        <w:rPr>
          <w:b/>
          <w:color w:val="FF0000"/>
        </w:rPr>
        <w:t>SCL一直由Master控制</w:t>
      </w:r>
      <w:r>
        <w:t>，</w:t>
      </w:r>
      <w:r w:rsidRPr="005B7164">
        <w:rPr>
          <w:b/>
          <w:color w:val="FF0000"/>
        </w:rPr>
        <w:t>SDA依照数据传送的方向，读数据时由Slave控制SDA，写数据时由Master控制SDA。当8位数据传送完毕之后，应答位或者否应答位的SDA控制权与数据位传送时相反。</w:t>
      </w:r>
    </w:p>
    <w:p w14:paraId="2A6547C2" w14:textId="77777777" w:rsidR="005B7164" w:rsidRDefault="005B7164" w:rsidP="005B7164">
      <w:r>
        <w:t>2，</w:t>
      </w:r>
      <w:r w:rsidRPr="005B7164">
        <w:rPr>
          <w:b/>
          <w:color w:val="FF0000"/>
        </w:rPr>
        <w:t>开始位“Start”和停止位“Stop”，只能由Master来发出。</w:t>
      </w:r>
    </w:p>
    <w:p w14:paraId="0A7E9C7F" w14:textId="77777777" w:rsidR="005B7164" w:rsidRDefault="005B7164" w:rsidP="005B7164">
      <w:r>
        <w:t>3，</w:t>
      </w:r>
      <w:r w:rsidRPr="005B7164">
        <w:rPr>
          <w:b/>
          <w:color w:val="FF0000"/>
        </w:rPr>
        <w:t>地址的8位传送完毕后，成功配置地址的Slave设备必须发送“ACK”。否则否则一定时间之后Master视为超时，将放弃数据传送，发送“Stop”。</w:t>
      </w:r>
    </w:p>
    <w:p w14:paraId="36465E66" w14:textId="77777777" w:rsidR="005B7164" w:rsidRPr="005B7164" w:rsidRDefault="005B7164" w:rsidP="005B7164">
      <w:pPr>
        <w:rPr>
          <w:b/>
          <w:color w:val="FF0000"/>
        </w:rPr>
      </w:pPr>
      <w:r>
        <w:t>4，</w:t>
      </w:r>
      <w:r w:rsidRPr="005B7164">
        <w:rPr>
          <w:b/>
          <w:color w:val="FF0000"/>
        </w:rPr>
        <w:t>当写数据的时候，Master每发送完8个数据位，Slave设备如果还有空间接受下一个字节应该回答“ACK”，Slave设备如果没有空间接受更多的字节应该回答“NACK”，Master当收到“NACK”或者一定时间之后没收到任何数据将视为超时，此时Master放弃数据传送，发送“Stop”。</w:t>
      </w:r>
    </w:p>
    <w:p w14:paraId="44A0339D" w14:textId="77777777" w:rsidR="005B7164" w:rsidRDefault="005B7164" w:rsidP="005B7164">
      <w:r>
        <w:t>5，</w:t>
      </w:r>
      <w:r w:rsidRPr="005B7164">
        <w:rPr>
          <w:b/>
          <w:color w:val="FF0000"/>
        </w:rPr>
        <w:t>当读数据的时候，Slave设备每发送完8个数据位，如果Master希望继续读下一个字节，Master应该回答“ACK”以提示Slave准备下一个数据，如果Master不希望读取更多字节，Master应该回答“NACK”以提示Slave设备准备接收Stop信号。</w:t>
      </w:r>
    </w:p>
    <w:p w14:paraId="5E76DCF6" w14:textId="50E8EF97" w:rsidR="00CB3BF4" w:rsidRPr="005B7164" w:rsidRDefault="005B7164" w:rsidP="005B7164">
      <w:r>
        <w:t>6，</w:t>
      </w:r>
      <w:r w:rsidRPr="005B7164">
        <w:rPr>
          <w:b/>
          <w:color w:val="FF0000"/>
        </w:rPr>
        <w:t>当Master速度过快Slave端来不及处理时，Slave设备可以拉低SCL不放（SCL=0将发生“线与”）以阻止Master发送更多的数据。此时Master将视情况减慢或结束数据传送。</w:t>
      </w:r>
    </w:p>
    <w:p w14:paraId="51971E23" w14:textId="2D6C08AC" w:rsidR="005B7164" w:rsidRDefault="005B7164" w:rsidP="00A771DC"/>
    <w:p w14:paraId="47A6A49B" w14:textId="5F05AEBD" w:rsidR="005B7164" w:rsidRPr="005B7164" w:rsidRDefault="005B7164" w:rsidP="005B7164">
      <w:pPr>
        <w:pStyle w:val="2"/>
        <w:rPr>
          <w:rFonts w:hint="eastAsia"/>
        </w:rPr>
      </w:pPr>
      <w:r w:rsidRPr="005B7164">
        <w:rPr>
          <w:rFonts w:hint="eastAsia"/>
        </w:rPr>
        <w:t>器件的地址</w:t>
      </w:r>
    </w:p>
    <w:p w14:paraId="404799B0" w14:textId="32B31E33" w:rsidR="005B7164" w:rsidRDefault="005B7164" w:rsidP="00A771DC">
      <w:r>
        <w:rPr>
          <w:noProof/>
        </w:rPr>
        <w:drawing>
          <wp:inline distT="0" distB="0" distL="0" distR="0" wp14:anchorId="6D5D9282" wp14:editId="6C11A578">
            <wp:extent cx="4009003" cy="2697959"/>
            <wp:effectExtent l="0" t="0" r="0" b="762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015582" cy="2702387"/>
                    </a:xfrm>
                    <a:prstGeom prst="rect">
                      <a:avLst/>
                    </a:prstGeom>
                    <a:noFill/>
                    <a:ln>
                      <a:noFill/>
                    </a:ln>
                  </pic:spPr>
                </pic:pic>
              </a:graphicData>
            </a:graphic>
          </wp:inline>
        </w:drawing>
      </w:r>
    </w:p>
    <w:p w14:paraId="470C4E74" w14:textId="65BABEC5" w:rsidR="005B7164" w:rsidRDefault="005B7164" w:rsidP="005B7164">
      <w:pPr>
        <w:pStyle w:val="2"/>
        <w:rPr>
          <w:rFonts w:hint="eastAsia"/>
        </w:rPr>
      </w:pPr>
      <w:r>
        <w:rPr>
          <w:rFonts w:hint="eastAsia"/>
        </w:rPr>
        <w:t>地址编码规则</w:t>
      </w:r>
    </w:p>
    <w:p w14:paraId="04A49F89" w14:textId="48358579" w:rsidR="005B7164" w:rsidRDefault="005B7164" w:rsidP="00A771DC">
      <w:r>
        <w:rPr>
          <w:rFonts w:ascii="microsoft yahei" w:hAnsi="microsoft yahei" w:hint="eastAsia"/>
          <w:noProof/>
          <w:color w:val="555555"/>
          <w:sz w:val="23"/>
          <w:szCs w:val="23"/>
        </w:rPr>
        <w:drawing>
          <wp:inline distT="0" distB="0" distL="0" distR="0" wp14:anchorId="4DC415C9" wp14:editId="1335F26E">
            <wp:extent cx="4008409" cy="2989355"/>
            <wp:effectExtent l="0" t="0" r="0" b="1905"/>
            <wp:docPr id="31" name="图片 31" descr="http://img.blog.csdn.net/20160715222336520?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http://img.blog.csdn.net/20160715222336520?watermark/2/text/aHR0cDovL2Jsb2cuY3Nkbi5uZXQv/font/5a6L5L2T/fontsize/400/fill/I0JBQkFCMA==/dissolve/70/gravity/Cente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015934" cy="2994967"/>
                    </a:xfrm>
                    <a:prstGeom prst="rect">
                      <a:avLst/>
                    </a:prstGeom>
                    <a:noFill/>
                    <a:ln>
                      <a:noFill/>
                    </a:ln>
                  </pic:spPr>
                </pic:pic>
              </a:graphicData>
            </a:graphic>
          </wp:inline>
        </w:drawing>
      </w:r>
    </w:p>
    <w:p w14:paraId="484E611A" w14:textId="38150E7D" w:rsidR="005B7164" w:rsidRDefault="005B7164" w:rsidP="005B7164">
      <w:pPr>
        <w:pStyle w:val="2"/>
        <w:rPr>
          <w:rFonts w:hint="eastAsia"/>
        </w:rPr>
      </w:pPr>
      <w:r>
        <w:rPr>
          <w:rFonts w:hint="eastAsia"/>
        </w:rPr>
        <w:t>常用地址码</w:t>
      </w:r>
    </w:p>
    <w:p w14:paraId="3737C9E9" w14:textId="2DDC183F" w:rsidR="005B7164" w:rsidRDefault="005B7164" w:rsidP="00A771DC">
      <w:r>
        <w:rPr>
          <w:rFonts w:ascii="microsoft yahei" w:hAnsi="microsoft yahei" w:hint="eastAsia"/>
          <w:noProof/>
          <w:color w:val="555555"/>
          <w:sz w:val="23"/>
          <w:szCs w:val="23"/>
        </w:rPr>
        <w:drawing>
          <wp:inline distT="0" distB="0" distL="0" distR="0" wp14:anchorId="69A8A75C" wp14:editId="66F91F38">
            <wp:extent cx="4306134" cy="3227737"/>
            <wp:effectExtent l="0" t="0" r="0" b="0"/>
            <wp:docPr id="32" name="图片 32" descr="http://img.blog.csdn.net/20160715222414339?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http://img.blog.csdn.net/20160715222414339?watermark/2/text/aHR0cDovL2Jsb2cuY3Nkbi5uZXQv/font/5a6L5L2T/fontsize/400/fill/I0JBQkFCMA==/dissolve/70/gravity/Cente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315646" cy="3234867"/>
                    </a:xfrm>
                    <a:prstGeom prst="rect">
                      <a:avLst/>
                    </a:prstGeom>
                    <a:noFill/>
                    <a:ln>
                      <a:noFill/>
                    </a:ln>
                  </pic:spPr>
                </pic:pic>
              </a:graphicData>
            </a:graphic>
          </wp:inline>
        </w:drawing>
      </w:r>
    </w:p>
    <w:p w14:paraId="110EAAE4" w14:textId="7ABE9BA8" w:rsidR="005B7164" w:rsidRDefault="005B7164" w:rsidP="00A771DC"/>
    <w:p w14:paraId="7D666A06" w14:textId="5CFE5AE5" w:rsidR="005B7164" w:rsidRDefault="005B7164" w:rsidP="00A771DC"/>
    <w:p w14:paraId="24F1E0A1" w14:textId="77777777" w:rsidR="005B7164" w:rsidRPr="00A771DC" w:rsidRDefault="005B7164" w:rsidP="00A771DC">
      <w:pPr>
        <w:rPr>
          <w:rFonts w:hint="eastAsia"/>
        </w:rPr>
      </w:pPr>
    </w:p>
    <w:p w14:paraId="23B100C3" w14:textId="4BB8DF9E" w:rsidR="00057F56" w:rsidRDefault="00057F56" w:rsidP="00057F56">
      <w:pPr>
        <w:pStyle w:val="1"/>
      </w:pPr>
      <w:r>
        <w:t>Linux下IIC驱动架构</w:t>
      </w:r>
    </w:p>
    <w:p w14:paraId="3672829E" w14:textId="1250FDE1" w:rsidR="00771AB9" w:rsidRDefault="00057F56" w:rsidP="00057F56">
      <w:pPr>
        <w:pStyle w:val="a8"/>
      </w:pPr>
      <w:r>
        <w:t xml:space="preserve">   </w:t>
      </w:r>
      <w:r>
        <w:t xml:space="preserve"> </w:t>
      </w:r>
      <w:r>
        <w:t xml:space="preserve"> Linux定义了系统的IIC驱动体系结构，在Linux系统中，IIC驱动由3部分组成，即IIC核心、IIC总线驱动和IIC设备驱动。这3部分相互协作，形成了非常通用、可适应性很强的IIC框架。</w:t>
      </w:r>
    </w:p>
    <w:p w14:paraId="48285F74" w14:textId="70B6C244" w:rsidR="00057F56" w:rsidRDefault="003606DC" w:rsidP="00057F56">
      <w:pPr>
        <w:pStyle w:val="a8"/>
      </w:pPr>
      <w:r>
        <w:rPr>
          <w:noProof/>
        </w:rPr>
        <w:drawing>
          <wp:inline distT="0" distB="0" distL="0" distR="0" wp14:anchorId="7D595974" wp14:editId="5A224B7C">
            <wp:extent cx="5267960" cy="4035425"/>
            <wp:effectExtent l="0" t="0" r="8890" b="317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67960" cy="4035425"/>
                    </a:xfrm>
                    <a:prstGeom prst="rect">
                      <a:avLst/>
                    </a:prstGeom>
                    <a:noFill/>
                    <a:ln>
                      <a:noFill/>
                    </a:ln>
                  </pic:spPr>
                </pic:pic>
              </a:graphicData>
            </a:graphic>
          </wp:inline>
        </w:drawing>
      </w:r>
    </w:p>
    <w:p w14:paraId="74D378B4" w14:textId="7E9C1FCF" w:rsidR="00CB02C0" w:rsidRDefault="00CB02C0" w:rsidP="00CB02C0">
      <w:pPr>
        <w:pStyle w:val="2"/>
      </w:pPr>
      <w:r>
        <w:t>I2C驱动体系结构三部分详细分析</w:t>
      </w:r>
    </w:p>
    <w:p w14:paraId="6FCA7D36" w14:textId="77777777" w:rsidR="00CB02C0" w:rsidRDefault="00CB02C0" w:rsidP="00CB02C0">
      <w:pPr>
        <w:pStyle w:val="3"/>
      </w:pPr>
      <w:r>
        <w:t>a -- IIC核心</w:t>
      </w:r>
    </w:p>
    <w:p w14:paraId="46326924" w14:textId="77777777" w:rsidR="00CB02C0" w:rsidRDefault="00CB02C0" w:rsidP="00CB02C0">
      <w:pPr>
        <w:pStyle w:val="a8"/>
      </w:pPr>
      <w:r>
        <w:t xml:space="preserve">       IIC 核心提供了IIC总线驱动和设备驱动的注册、注销方法，IIC通信方法（即“algorithm”，笔者认为直译为“运算方法”并不合适，为免引起误解， 下文将直接使用“algorithm”）上层的、与具体适配器无关的代码以及探测设备、检测设备地址的上层代码等。</w:t>
      </w:r>
    </w:p>
    <w:p w14:paraId="16F872E8" w14:textId="77777777" w:rsidR="00CB02C0" w:rsidRDefault="00CB02C0" w:rsidP="00CB02C0">
      <w:pPr>
        <w:pStyle w:val="a8"/>
      </w:pPr>
      <w:r>
        <w:t xml:space="preserve">     在我们的Linux驱动的i2c文件夹下有algos，busses，chips三个文件夹，另外还有i2c-core.c和i2c-dev.c两个文件。</w:t>
      </w:r>
    </w:p>
    <w:p w14:paraId="545CE62D" w14:textId="77777777" w:rsidR="00CB02C0" w:rsidRDefault="00CB02C0" w:rsidP="00CB02C0">
      <w:pPr>
        <w:pStyle w:val="a8"/>
      </w:pPr>
      <w:r>
        <w:t xml:space="preserve">     i2c-core.c文件实现了I2Ccore框架，是Linux内核用来维护和管理的I2C的核心部分，其中维护了两个静态的List，分别记录系统中的I2Cdriver结构和I2Cadapter结构。I2Ccore提供接口函数，允许一个I2Cadatper，I2Cdriver和I2Cclient初始化时在I2Ccore中进行注册，以及退出时进行注销。同时还提供了I2C总线读写访问的一般接口，主要应用在I2C设备驱动中。</w:t>
      </w:r>
    </w:p>
    <w:p w14:paraId="0AF73986" w14:textId="77777777" w:rsidR="00CB02C0" w:rsidRDefault="00CB02C0" w:rsidP="00CB02C0">
      <w:pPr>
        <w:pStyle w:val="a8"/>
      </w:pPr>
    </w:p>
    <w:p w14:paraId="49666FBE" w14:textId="77777777" w:rsidR="00CB02C0" w:rsidRDefault="00CB02C0" w:rsidP="00CB02C0">
      <w:pPr>
        <w:pStyle w:val="3"/>
      </w:pPr>
      <w:r>
        <w:t>b -- IIC总线驱动</w:t>
      </w:r>
    </w:p>
    <w:p w14:paraId="79D9B059" w14:textId="77777777" w:rsidR="00CB02C0" w:rsidRDefault="00CB02C0" w:rsidP="00CB02C0">
      <w:pPr>
        <w:pStyle w:val="a8"/>
      </w:pPr>
      <w:r>
        <w:t xml:space="preserve">       IIC总线驱动是对IIC硬件体系结构中适配器端的实现，适配器可由CPU控制，甚至直接集成在CPU内部。总线驱动的职责，是为系统中每个I2C总线增加相应的读写方法。但是总线驱动本身并不会进行任何的通讯，它只是存在那里，等待设备驱动调用其函数。</w:t>
      </w:r>
    </w:p>
    <w:p w14:paraId="2F4F4EDA" w14:textId="77777777" w:rsidR="00CB02C0" w:rsidRDefault="00CB02C0" w:rsidP="00CB02C0">
      <w:pPr>
        <w:pStyle w:val="a8"/>
      </w:pPr>
      <w:r>
        <w:t xml:space="preserve">     IIC总线驱动主要包含了IIC适配器数据结构i2c_adapter、IIC适配器的algorithm数据结构i2c_algorithm和控制IIC适配器产生通信信号的函数。经由IIC总线驱动的代码，我们可以控制IIC适配器以主控方式产生开始位、停止位、读写周期，以及以从设备方式被读写、产生ACK等。</w:t>
      </w:r>
    </w:p>
    <w:p w14:paraId="1090D93D" w14:textId="77777777" w:rsidR="00CB02C0" w:rsidRDefault="00CB02C0" w:rsidP="00CB02C0">
      <w:pPr>
        <w:pStyle w:val="a8"/>
      </w:pPr>
      <w:r>
        <w:rPr>
          <w:rFonts w:hint="eastAsia"/>
        </w:rPr>
        <w:t xml:space="preserve">　</w:t>
      </w:r>
      <w:r>
        <w:t>Busses文件夹下的i2c-mpc.c文件实现了PowerPC下I2C总线适配器驱动，定义描述了具体的I2C总线适配器的i2c_adapter数据结构，实现比较底层的对I2C总线访问的具体方法。I2Cadapter 构造一个对I2Ccore层接口的数据结构，并通过接口函数向I2Ccore注册一个控制器。I2Cadapter主要实现对I2C总线访问的算法，iic_xfer() 函数就是I2Cadapter底层对I2C总线读写方法的实现。同时I2Cadpter 中还实现了对I2C控制器中断的处理函数。</w:t>
      </w:r>
    </w:p>
    <w:p w14:paraId="1FEABD0C" w14:textId="77777777" w:rsidR="00CB02C0" w:rsidRDefault="00CB02C0" w:rsidP="00CB02C0">
      <w:pPr>
        <w:pStyle w:val="a8"/>
      </w:pPr>
    </w:p>
    <w:p w14:paraId="0B633E91" w14:textId="77777777" w:rsidR="00CB02C0" w:rsidRDefault="00CB02C0" w:rsidP="00CB02C0">
      <w:pPr>
        <w:pStyle w:val="3"/>
      </w:pPr>
      <w:r>
        <w:t>c -- IIC设备驱动</w:t>
      </w:r>
    </w:p>
    <w:p w14:paraId="796405E8" w14:textId="77777777" w:rsidR="00CB02C0" w:rsidRDefault="00CB02C0" w:rsidP="00CB02C0">
      <w:pPr>
        <w:pStyle w:val="a8"/>
      </w:pPr>
      <w:r>
        <w:t xml:space="preserve">      IIC设备驱动是对IIC硬件体系结构中设备端的实现，设备一般挂接在受CPU控制的IIC适配器上，通过IIC适配器与CPU交换数据。设备驱动则是与挂在I2C总线上的具体的设备通讯的驱动。通过I2C总线驱动提供的函数，设备驱动可以忽略不同总线控制器的差异，不考虑其实现细节地与硬件设备通讯。</w:t>
      </w:r>
    </w:p>
    <w:p w14:paraId="0D438F31" w14:textId="77777777" w:rsidR="00CB02C0" w:rsidRDefault="00CB02C0" w:rsidP="00CB02C0">
      <w:pPr>
        <w:pStyle w:val="a8"/>
      </w:pPr>
      <w:r>
        <w:t xml:space="preserve">      IIC设备驱动主要包含了数据结构i2c_driver和i2c_client，我们需要根据具体设备实现其中的成员函数。</w:t>
      </w:r>
    </w:p>
    <w:p w14:paraId="73D912A7" w14:textId="77777777" w:rsidR="00CB02C0" w:rsidRDefault="00CB02C0" w:rsidP="00CB02C0">
      <w:pPr>
        <w:pStyle w:val="a8"/>
      </w:pPr>
      <w:r>
        <w:t xml:space="preserve">     i2c-dev.c文件中实现了I2Cdriver，提供了一个通用的I2C设备的驱动程序，实现了字符类型设备的访问接口，实现了对用户应用层的接口，提供用户程序访问I2C设备的接口，包括实现open，release，read，write以及最重要的ioctl等标准文件操作的接口函数。我们可以通过open函数打开 I2C的设备文件，通过ioctl函数设定要访问从设备的地址，然后就可以通过 read和write函数完成对I2C设备的读写操作。</w:t>
      </w:r>
    </w:p>
    <w:p w14:paraId="48F652A8" w14:textId="69AD9849" w:rsidR="00057F56" w:rsidRPr="00CB02C0" w:rsidRDefault="00CB02C0" w:rsidP="00CB02C0">
      <w:pPr>
        <w:pStyle w:val="a8"/>
      </w:pPr>
      <w:r>
        <w:t xml:space="preserve">    通过I2Cdriver提供的通用方法可以访问任何一个I2C的设备，但是其中实现的read，write及ioctl等功能完全是基于一般设备的实现，所有的操作数据都是基于字节流，没有明确的格式和意义。为了更方便和有效地使用I2C设备，我们可以为一个具体的I2C设备开发特定的I2C设备驱动程序，在驱动中完成对特定的数据格式的解释以及实现一些专用的功能。</w:t>
      </w:r>
    </w:p>
    <w:p w14:paraId="6FC161F2" w14:textId="37024081" w:rsidR="00057F56" w:rsidRDefault="00057F56" w:rsidP="00057F56">
      <w:pPr>
        <w:pStyle w:val="a8"/>
      </w:pPr>
    </w:p>
    <w:p w14:paraId="219AFA81" w14:textId="77777777" w:rsidR="00CB02C0" w:rsidRDefault="00CB02C0" w:rsidP="00CB02C0">
      <w:pPr>
        <w:pStyle w:val="2"/>
      </w:pPr>
      <w:r>
        <w:rPr>
          <w:rFonts w:hint="eastAsia"/>
        </w:rPr>
        <w:t>重要的结构体</w:t>
      </w:r>
    </w:p>
    <w:p w14:paraId="09FC2F7B" w14:textId="7B73CC68" w:rsidR="00CB02C0" w:rsidRDefault="00CB02C0" w:rsidP="00CB02C0">
      <w:pPr>
        <w:pStyle w:val="a8"/>
      </w:pPr>
      <w:r>
        <w:t xml:space="preserve">     这里简单的将IIC设备驱动分为设备层、总线层。理解这两个层次的重点是理解4个数据结构，这4个数据结构是i2c_driver、i2c_client、i2c_algorithm、i2c_adapter。i2c_driver、i2c_client属于设备层；i2c_algorithm、i2c_adapter属于总线型。如下图：</w:t>
      </w:r>
    </w:p>
    <w:p w14:paraId="2475BAAD" w14:textId="5DEB9C26" w:rsidR="0023121C" w:rsidRDefault="0023121C" w:rsidP="00CB02C0">
      <w:pPr>
        <w:pStyle w:val="a8"/>
        <w:rPr>
          <w:rFonts w:hint="eastAsia"/>
        </w:rPr>
      </w:pPr>
      <w:r>
        <w:rPr>
          <w:rFonts w:hint="eastAsia"/>
          <w:noProof/>
        </w:rPr>
        <w:drawing>
          <wp:inline distT="0" distB="0" distL="0" distR="0" wp14:anchorId="0DD72AF5" wp14:editId="3B625529">
            <wp:extent cx="3942743" cy="2554038"/>
            <wp:effectExtent l="0" t="0" r="63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949193" cy="2558216"/>
                    </a:xfrm>
                    <a:prstGeom prst="rect">
                      <a:avLst/>
                    </a:prstGeom>
                    <a:noFill/>
                    <a:ln>
                      <a:noFill/>
                    </a:ln>
                  </pic:spPr>
                </pic:pic>
              </a:graphicData>
            </a:graphic>
          </wp:inline>
        </w:drawing>
      </w:r>
    </w:p>
    <w:p w14:paraId="2AB62E0B" w14:textId="77777777" w:rsidR="00CB02C0" w:rsidRDefault="00CB02C0" w:rsidP="00CB02C0">
      <w:pPr>
        <w:pStyle w:val="a8"/>
      </w:pPr>
      <w:r>
        <w:t xml:space="preserve">    设备层关系到实际的IIC设备，总线层包括CPU中的IIC总线控制器和控制总线通信的方法。值得注意的是：一个系统中可能有很多个总线层，也就是包含多个总线控制器；也可能有多个设备层，包含不同的IIC设备</w:t>
      </w:r>
    </w:p>
    <w:p w14:paraId="2A1123DB" w14:textId="77777777" w:rsidR="00CB02C0" w:rsidRDefault="00CB02C0" w:rsidP="00CB02C0">
      <w:pPr>
        <w:pStyle w:val="a8"/>
      </w:pPr>
    </w:p>
    <w:p w14:paraId="6C715839" w14:textId="6E994373" w:rsidR="00CB02C0" w:rsidRPr="00CB02C0" w:rsidRDefault="00CB02C0" w:rsidP="00CB02C0">
      <w:pPr>
        <w:pStyle w:val="a8"/>
        <w:rPr>
          <w:rFonts w:hint="eastAsia"/>
        </w:rPr>
      </w:pPr>
      <w:r>
        <w:t xml:space="preserve">        由IIC总线规范可知，IIC总线由两条物理线路组成，这两条物理线路是SDA和SCL。只要连接到SDA和SCL总线上的设备都可以叫做IIC设备。</w:t>
      </w:r>
    </w:p>
    <w:p w14:paraId="2EEB88C9" w14:textId="2D34AA27" w:rsidR="00057F56" w:rsidRDefault="00057F56" w:rsidP="00057F56">
      <w:pPr>
        <w:pStyle w:val="a8"/>
      </w:pPr>
    </w:p>
    <w:p w14:paraId="24B3419B" w14:textId="77777777" w:rsidR="0023121C" w:rsidRDefault="0023121C" w:rsidP="0023121C">
      <w:pPr>
        <w:pStyle w:val="3"/>
      </w:pPr>
      <w:r>
        <w:t xml:space="preserve">a -- i2c_client </w:t>
      </w:r>
    </w:p>
    <w:tbl>
      <w:tblPr>
        <w:tblStyle w:val="a7"/>
        <w:tblW w:w="0" w:type="auto"/>
        <w:tblLook w:val="04A0" w:firstRow="1" w:lastRow="0" w:firstColumn="1" w:lastColumn="0" w:noHBand="0" w:noVBand="1"/>
      </w:tblPr>
      <w:tblGrid>
        <w:gridCol w:w="8296"/>
      </w:tblGrid>
      <w:tr w:rsidR="0023121C" w14:paraId="6848C30C" w14:textId="77777777" w:rsidTr="0023121C">
        <w:tc>
          <w:tcPr>
            <w:tcW w:w="8296" w:type="dxa"/>
          </w:tcPr>
          <w:p w14:paraId="4A6F807F" w14:textId="77777777" w:rsidR="0023121C" w:rsidRDefault="0023121C" w:rsidP="0023121C">
            <w:pPr>
              <w:pStyle w:val="a8"/>
            </w:pPr>
            <w:r>
              <w:t xml:space="preserve">struct  i2c_client  </w:t>
            </w:r>
          </w:p>
          <w:p w14:paraId="32A15983" w14:textId="77777777" w:rsidR="0023121C" w:rsidRDefault="0023121C" w:rsidP="0023121C">
            <w:pPr>
              <w:pStyle w:val="a8"/>
            </w:pPr>
            <w:r>
              <w:t xml:space="preserve">{  </w:t>
            </w:r>
          </w:p>
          <w:p w14:paraId="72F3B41A" w14:textId="77777777" w:rsidR="0023121C" w:rsidRDefault="0023121C" w:rsidP="0023121C">
            <w:pPr>
              <w:pStyle w:val="a8"/>
            </w:pPr>
            <w:r>
              <w:t xml:space="preserve">    unsigned short  flags;                        　 //标志位  </w:t>
            </w:r>
          </w:p>
          <w:p w14:paraId="0A514E86" w14:textId="5B2A0A3A" w:rsidR="0023121C" w:rsidRDefault="0023121C" w:rsidP="0023121C">
            <w:pPr>
              <w:pStyle w:val="a8"/>
            </w:pPr>
            <w:r>
              <w:t xml:space="preserve">    unsigned short  addr;　　　　　　　　　  //设备的地址，低7位为芯片地址  </w:t>
            </w:r>
          </w:p>
          <w:p w14:paraId="6C3E0E91" w14:textId="080D0E52" w:rsidR="0023121C" w:rsidRDefault="0023121C" w:rsidP="0023121C">
            <w:pPr>
              <w:pStyle w:val="a8"/>
            </w:pPr>
            <w:r>
              <w:t xml:space="preserve">    char name[I2C_NAME_SIZE];　　　　</w:t>
            </w:r>
            <w:r>
              <w:rPr>
                <w:rFonts w:hint="eastAsia"/>
              </w:rPr>
              <w:t xml:space="preserve"> </w:t>
            </w:r>
            <w:r>
              <w:t xml:space="preserve">　   //设备的名称，最大为20个字节  </w:t>
            </w:r>
          </w:p>
          <w:p w14:paraId="23C1D11B" w14:textId="65E683BE" w:rsidR="0023121C" w:rsidRDefault="0023121C" w:rsidP="0023121C">
            <w:pPr>
              <w:pStyle w:val="a8"/>
            </w:pPr>
            <w:r>
              <w:t xml:space="preserve">    struct  i2c_adapter *adapter;</w:t>
            </w:r>
            <w:r>
              <w:rPr>
                <w:rFonts w:hint="eastAsia"/>
              </w:rPr>
              <w:t xml:space="preserve"> </w:t>
            </w:r>
            <w:r>
              <w:t xml:space="preserve"> </w:t>
            </w:r>
            <w:r>
              <w:rPr>
                <w:rFonts w:hint="eastAsia"/>
              </w:rPr>
              <w:t>/</w:t>
            </w:r>
            <w:r>
              <w:t xml:space="preserve">/依附的适配器i2c_adapter，适配器指明所属的总线  </w:t>
            </w:r>
          </w:p>
          <w:p w14:paraId="5D7FB92C" w14:textId="77777777" w:rsidR="0023121C" w:rsidRDefault="0023121C" w:rsidP="0023121C">
            <w:pPr>
              <w:pStyle w:val="a8"/>
            </w:pPr>
            <w:r>
              <w:t xml:space="preserve">    struct  i2c_driver *driver;　　　　　　　　　　　　　//指向设备对应的驱动程序  </w:t>
            </w:r>
          </w:p>
          <w:p w14:paraId="07EFA7F3" w14:textId="77777777" w:rsidR="0023121C" w:rsidRDefault="0023121C" w:rsidP="0023121C">
            <w:pPr>
              <w:pStyle w:val="a8"/>
            </w:pPr>
            <w:r>
              <w:t xml:space="preserve">    struct device  dev;　　　　　　　　　　　　　　　　　//设备结构体  </w:t>
            </w:r>
          </w:p>
          <w:p w14:paraId="100ADC63" w14:textId="77777777" w:rsidR="0023121C" w:rsidRDefault="0023121C" w:rsidP="0023121C">
            <w:pPr>
              <w:pStyle w:val="a8"/>
            </w:pPr>
            <w:r>
              <w:t xml:space="preserve">    int irq;　　　　　　　　　　　　　　　　　　　　　　　//设备申请的中断号  </w:t>
            </w:r>
          </w:p>
          <w:p w14:paraId="0BB583E8" w14:textId="77777777" w:rsidR="0023121C" w:rsidRDefault="0023121C" w:rsidP="0023121C">
            <w:pPr>
              <w:pStyle w:val="a8"/>
            </w:pPr>
            <w:r>
              <w:t xml:space="preserve">    struct list_head  list;　　　　　　　　　　　　　　　　//连接到总线上的所有设备  </w:t>
            </w:r>
          </w:p>
          <w:p w14:paraId="4D9208C3" w14:textId="77777777" w:rsidR="0023121C" w:rsidRDefault="0023121C" w:rsidP="0023121C">
            <w:pPr>
              <w:pStyle w:val="a8"/>
            </w:pPr>
            <w:r>
              <w:t xml:space="preserve">    struct list_head 　　detected;　　　　　　　　　　　//已经被发现的设备链表  </w:t>
            </w:r>
          </w:p>
          <w:p w14:paraId="7667047E" w14:textId="77777777" w:rsidR="0023121C" w:rsidRDefault="0023121C" w:rsidP="0023121C">
            <w:pPr>
              <w:pStyle w:val="a8"/>
            </w:pPr>
            <w:r>
              <w:t xml:space="preserve">    struct completion　　released;　　　　　　　　　　　//是否已经释放的完成量  </w:t>
            </w:r>
          </w:p>
          <w:p w14:paraId="4D4EEF8D" w14:textId="5758F40D" w:rsidR="0023121C" w:rsidRDefault="0023121C" w:rsidP="0023121C">
            <w:pPr>
              <w:pStyle w:val="a8"/>
              <w:rPr>
                <w:rFonts w:hint="eastAsia"/>
              </w:rPr>
            </w:pPr>
            <w:r>
              <w:t xml:space="preserve">};  </w:t>
            </w:r>
          </w:p>
        </w:tc>
      </w:tr>
    </w:tbl>
    <w:p w14:paraId="01F54739" w14:textId="77777777" w:rsidR="0023121C" w:rsidRDefault="0023121C" w:rsidP="0023121C">
      <w:pPr>
        <w:pStyle w:val="a8"/>
      </w:pPr>
    </w:p>
    <w:p w14:paraId="39BA1A31" w14:textId="77777777" w:rsidR="0023121C" w:rsidRDefault="0023121C" w:rsidP="0023121C">
      <w:pPr>
        <w:pStyle w:val="a8"/>
      </w:pPr>
      <w:r>
        <w:t xml:space="preserve">     IIC设备还有一些重要的注意事项：</w:t>
      </w:r>
    </w:p>
    <w:p w14:paraId="338BA464" w14:textId="77777777" w:rsidR="0023121C" w:rsidRDefault="0023121C" w:rsidP="0023121C">
      <w:pPr>
        <w:pStyle w:val="a8"/>
      </w:pPr>
      <w:r>
        <w:t>1、i2c_client数据结构是描述IIC设备的“模板”，驱动程序的设备结构中应包含该结构；</w:t>
      </w:r>
    </w:p>
    <w:p w14:paraId="0F2E71F7" w14:textId="77777777" w:rsidR="0023121C" w:rsidRDefault="0023121C" w:rsidP="0023121C">
      <w:pPr>
        <w:pStyle w:val="a8"/>
      </w:pPr>
      <w:r>
        <w:t>2、adapter指向设备连接的总线适配器，系统可能有多个总线适配器。内核中静态指针数组adapters记录所有已经注册的总线适配器设备；</w:t>
      </w:r>
    </w:p>
    <w:p w14:paraId="5F57AC43" w14:textId="0A97835F" w:rsidR="0023121C" w:rsidRDefault="0023121C" w:rsidP="0023121C">
      <w:pPr>
        <w:pStyle w:val="a8"/>
        <w:rPr>
          <w:rFonts w:hint="eastAsia"/>
        </w:rPr>
      </w:pPr>
      <w:r>
        <w:t>3、driver是指向设备驱动程序，这个驱动程序是在系统检测到设备存在时赋值的；</w:t>
      </w:r>
    </w:p>
    <w:p w14:paraId="41787B87" w14:textId="77777777" w:rsidR="0023121C" w:rsidRDefault="0023121C" w:rsidP="0023121C">
      <w:pPr>
        <w:pStyle w:val="3"/>
      </w:pPr>
      <w:r>
        <w:t>b -- IIC设备驱动     i2c_driver</w:t>
      </w:r>
    </w:p>
    <w:tbl>
      <w:tblPr>
        <w:tblStyle w:val="a7"/>
        <w:tblW w:w="0" w:type="auto"/>
        <w:tblLook w:val="04A0" w:firstRow="1" w:lastRow="0" w:firstColumn="1" w:lastColumn="0" w:noHBand="0" w:noVBand="1"/>
      </w:tblPr>
      <w:tblGrid>
        <w:gridCol w:w="8296"/>
      </w:tblGrid>
      <w:tr w:rsidR="0023121C" w14:paraId="32257C17" w14:textId="77777777" w:rsidTr="0023121C">
        <w:tc>
          <w:tcPr>
            <w:tcW w:w="8296" w:type="dxa"/>
          </w:tcPr>
          <w:p w14:paraId="6316539F" w14:textId="77777777" w:rsidR="0023121C" w:rsidRDefault="0023121C" w:rsidP="0023121C">
            <w:pPr>
              <w:pStyle w:val="a8"/>
            </w:pPr>
            <w:r>
              <w:t xml:space="preserve">struct  i2c_driver  </w:t>
            </w:r>
          </w:p>
          <w:p w14:paraId="6A92EFB9" w14:textId="77777777" w:rsidR="0023121C" w:rsidRDefault="0023121C" w:rsidP="0023121C">
            <w:pPr>
              <w:pStyle w:val="a8"/>
            </w:pPr>
            <w:r>
              <w:t xml:space="preserve">{  </w:t>
            </w:r>
          </w:p>
          <w:p w14:paraId="22037ACE" w14:textId="77777777" w:rsidR="0023121C" w:rsidRDefault="0023121C" w:rsidP="0023121C">
            <w:pPr>
              <w:pStyle w:val="a8"/>
            </w:pPr>
            <w:r>
              <w:t xml:space="preserve">    int id;                         //驱动标识ID  </w:t>
            </w:r>
          </w:p>
          <w:p w14:paraId="7A8AE834" w14:textId="77777777" w:rsidR="0023121C" w:rsidRDefault="0023121C" w:rsidP="0023121C">
            <w:pPr>
              <w:pStyle w:val="a8"/>
            </w:pPr>
            <w:r>
              <w:t xml:space="preserve">    unsigned int class;               //驱动的类型  </w:t>
            </w:r>
          </w:p>
          <w:p w14:paraId="3DFB1C03" w14:textId="08391039" w:rsidR="0023121C" w:rsidRDefault="0023121C" w:rsidP="0023121C">
            <w:pPr>
              <w:pStyle w:val="a8"/>
            </w:pPr>
            <w:r>
              <w:t xml:space="preserve">    int (*attach_adapter)(struct i2c_adapter *);         //当检测到适配器时调用的函数  </w:t>
            </w:r>
          </w:p>
          <w:p w14:paraId="656E6226" w14:textId="77777777" w:rsidR="0023121C" w:rsidRDefault="0023121C" w:rsidP="0023121C">
            <w:pPr>
              <w:pStyle w:val="a8"/>
            </w:pPr>
            <w:r>
              <w:t xml:space="preserve">    int (*detach_adapter)(struct i2c_adapter*);              //卸载适配器时调用的函数  </w:t>
            </w:r>
          </w:p>
          <w:p w14:paraId="56B83B72" w14:textId="6CBC3E87" w:rsidR="0023121C" w:rsidRDefault="0023121C" w:rsidP="0023121C">
            <w:pPr>
              <w:pStyle w:val="a8"/>
            </w:pPr>
            <w:r>
              <w:t xml:space="preserve">    int (*detach_client)(struct i2c_client *)   __deprecated;     //卸载设备时调用的函数  </w:t>
            </w:r>
          </w:p>
          <w:p w14:paraId="74CD76FA" w14:textId="77777777" w:rsidR="0023121C" w:rsidRDefault="0023121C" w:rsidP="0023121C">
            <w:pPr>
              <w:pStyle w:val="a8"/>
            </w:pPr>
            <w:r>
              <w:t xml:space="preserve">    </w:t>
            </w:r>
          </w:p>
          <w:p w14:paraId="095A4A9C" w14:textId="77777777" w:rsidR="0023121C" w:rsidRDefault="0023121C" w:rsidP="0023121C">
            <w:pPr>
              <w:pStyle w:val="a8"/>
            </w:pPr>
            <w:r>
              <w:t xml:space="preserve">     //以下是一种新类型驱动需要的函数，这些函数支持IIC设备动态插入和拔出。如果不想支持只实现上面3个。要不实现上面3个。要么实现下面5个。不能同时定义  </w:t>
            </w:r>
          </w:p>
          <w:p w14:paraId="67ED0AD3" w14:textId="10300CB0" w:rsidR="0023121C" w:rsidRDefault="0023121C" w:rsidP="0023121C">
            <w:pPr>
              <w:pStyle w:val="a8"/>
            </w:pPr>
            <w:r>
              <w:t xml:space="preserve">    int  (*probe)(struct i2c_client *,const struct  i2c_device_id *);      //新类型设备探测函数  </w:t>
            </w:r>
          </w:p>
          <w:p w14:paraId="0BC53DC9" w14:textId="77777777" w:rsidR="0023121C" w:rsidRDefault="0023121C" w:rsidP="0023121C">
            <w:pPr>
              <w:pStyle w:val="a8"/>
            </w:pPr>
            <w:r>
              <w:t xml:space="preserve">    int (*remove)(struct i2c_client *);                   //新类型设备的移除函数  </w:t>
            </w:r>
          </w:p>
          <w:p w14:paraId="28E00889" w14:textId="77777777" w:rsidR="0023121C" w:rsidRDefault="0023121C" w:rsidP="0023121C">
            <w:pPr>
              <w:pStyle w:val="a8"/>
            </w:pPr>
            <w:r>
              <w:t xml:space="preserve">    void (*shutdown)(struct i2c_client *);              //关闭IIC设备  </w:t>
            </w:r>
          </w:p>
          <w:p w14:paraId="35B4324F" w14:textId="54F8F676" w:rsidR="0023121C" w:rsidRDefault="0023121C" w:rsidP="0023121C">
            <w:pPr>
              <w:pStyle w:val="a8"/>
            </w:pPr>
            <w:r>
              <w:t xml:space="preserve">    int (*suspend)(struct  i2c_client *,pm_messge_t mesg);        //挂起IIC设备  </w:t>
            </w:r>
          </w:p>
          <w:p w14:paraId="5CFABF90" w14:textId="59017311" w:rsidR="0023121C" w:rsidRDefault="0023121C" w:rsidP="0023121C">
            <w:pPr>
              <w:pStyle w:val="a8"/>
            </w:pPr>
            <w:r>
              <w:t xml:space="preserve">    int (*resume)(struct  i2c_client *);                          //恢复IIC设备  </w:t>
            </w:r>
          </w:p>
          <w:p w14:paraId="1A93E05D" w14:textId="77777777" w:rsidR="0023121C" w:rsidRDefault="0023121C" w:rsidP="0023121C">
            <w:pPr>
              <w:pStyle w:val="a8"/>
            </w:pPr>
            <w:r>
              <w:t xml:space="preserve">    int (*command)(struct i2c_client *client,unsigned int cmd,void *arg);        //使用命令使设备完成特殊的功能。类似ioctl（）函数  </w:t>
            </w:r>
          </w:p>
          <w:p w14:paraId="36131C96" w14:textId="77777777" w:rsidR="0023121C" w:rsidRDefault="0023121C" w:rsidP="0023121C">
            <w:pPr>
              <w:pStyle w:val="a8"/>
            </w:pPr>
            <w:r>
              <w:t xml:space="preserve">    struct devcie_driver  driver;                         //设备驱动结构体  </w:t>
            </w:r>
          </w:p>
          <w:p w14:paraId="163C874D" w14:textId="27A83675" w:rsidR="0023121C" w:rsidRDefault="0023121C" w:rsidP="0023121C">
            <w:pPr>
              <w:pStyle w:val="a8"/>
            </w:pPr>
            <w:r>
              <w:t xml:space="preserve">    const struct  i2c_device_id *id_table;                 //设备ID表  </w:t>
            </w:r>
          </w:p>
          <w:p w14:paraId="2B1F6286" w14:textId="706A8B53" w:rsidR="0023121C" w:rsidRDefault="0023121C" w:rsidP="0023121C">
            <w:pPr>
              <w:pStyle w:val="a8"/>
            </w:pPr>
            <w:r>
              <w:t xml:space="preserve">    int (*detect)(struct i2c_client *,int  kind,struct  i2c_board_info *);      //自动探测设备的回调函数  </w:t>
            </w:r>
          </w:p>
          <w:p w14:paraId="6E138871" w14:textId="77777777" w:rsidR="0023121C" w:rsidRDefault="0023121C" w:rsidP="0023121C">
            <w:pPr>
              <w:pStyle w:val="a8"/>
            </w:pPr>
            <w:r>
              <w:t xml:space="preserve">  </w:t>
            </w:r>
          </w:p>
          <w:p w14:paraId="7E66481D" w14:textId="6108A8B7" w:rsidR="0023121C" w:rsidRDefault="0023121C" w:rsidP="0023121C">
            <w:pPr>
              <w:pStyle w:val="a8"/>
            </w:pPr>
            <w:r>
              <w:t xml:space="preserve">    const  struct i2c_client_address_data   *address_data;      //设备所在的地址范围  </w:t>
            </w:r>
          </w:p>
          <w:p w14:paraId="34E9847C" w14:textId="77777777" w:rsidR="0023121C" w:rsidRDefault="0023121C" w:rsidP="0023121C">
            <w:pPr>
              <w:pStyle w:val="a8"/>
            </w:pPr>
            <w:r>
              <w:t xml:space="preserve">    struct  list_head    clients;                    //指向驱动支持的设备  </w:t>
            </w:r>
          </w:p>
          <w:p w14:paraId="50C1B40F" w14:textId="7D8C5DF0" w:rsidR="0023121C" w:rsidRDefault="0023121C" w:rsidP="0023121C">
            <w:pPr>
              <w:pStyle w:val="a8"/>
            </w:pPr>
            <w:r>
              <w:t xml:space="preserve">};  </w:t>
            </w:r>
          </w:p>
        </w:tc>
      </w:tr>
    </w:tbl>
    <w:p w14:paraId="078EAB2A" w14:textId="77777777" w:rsidR="0023121C" w:rsidRDefault="0023121C" w:rsidP="0023121C">
      <w:pPr>
        <w:pStyle w:val="a8"/>
      </w:pPr>
    </w:p>
    <w:p w14:paraId="4766E2E9" w14:textId="7A78DB90" w:rsidR="0023121C" w:rsidRDefault="0023121C" w:rsidP="0023121C">
      <w:pPr>
        <w:pStyle w:val="a8"/>
      </w:pPr>
      <w:r>
        <w:rPr>
          <w:rFonts w:hint="eastAsia"/>
        </w:rPr>
        <w:t>结构体</w:t>
      </w:r>
      <w:r>
        <w:t xml:space="preserve">i2c_driver和i2c_client的关系较为简单，其中i2c_driver表示一个IIC设备驱动，i2c_client表示一个IIC设备。关系如下图： </w:t>
      </w:r>
    </w:p>
    <w:p w14:paraId="098C28EA" w14:textId="3297E4B6" w:rsidR="00674EAD" w:rsidRDefault="00674EAD" w:rsidP="0023121C">
      <w:pPr>
        <w:pStyle w:val="a8"/>
        <w:rPr>
          <w:rFonts w:hint="eastAsia"/>
        </w:rPr>
      </w:pPr>
      <w:r>
        <w:rPr>
          <w:rFonts w:hint="eastAsia"/>
          <w:noProof/>
        </w:rPr>
        <w:drawing>
          <wp:inline distT="0" distB="0" distL="0" distR="0" wp14:anchorId="7C88028C" wp14:editId="543EBACC">
            <wp:extent cx="4512586" cy="2185036"/>
            <wp:effectExtent l="0" t="0" r="2540" b="571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526981" cy="2192006"/>
                    </a:xfrm>
                    <a:prstGeom prst="rect">
                      <a:avLst/>
                    </a:prstGeom>
                    <a:noFill/>
                    <a:ln>
                      <a:noFill/>
                    </a:ln>
                  </pic:spPr>
                </pic:pic>
              </a:graphicData>
            </a:graphic>
          </wp:inline>
        </w:drawing>
      </w:r>
    </w:p>
    <w:p w14:paraId="511BE6BA" w14:textId="77777777" w:rsidR="0023121C" w:rsidRDefault="0023121C" w:rsidP="0023121C">
      <w:pPr>
        <w:pStyle w:val="3"/>
      </w:pPr>
      <w:r>
        <w:t>c -- i2c_adapter</w:t>
      </w:r>
    </w:p>
    <w:p w14:paraId="366F3E7E" w14:textId="77777777" w:rsidR="0023121C" w:rsidRDefault="0023121C" w:rsidP="0023121C">
      <w:pPr>
        <w:pStyle w:val="a8"/>
      </w:pPr>
      <w:r>
        <w:t xml:space="preserve">      IIC总线适配器就是一个IIC总线控制器，在物理上连接若干个IIC设备。IIC总线适配器本质上是一个物理设备，其主要功能是完成IIC总线控制器相关的数据通信：</w:t>
      </w:r>
    </w:p>
    <w:tbl>
      <w:tblPr>
        <w:tblStyle w:val="a7"/>
        <w:tblW w:w="0" w:type="auto"/>
        <w:tblLook w:val="04A0" w:firstRow="1" w:lastRow="0" w:firstColumn="1" w:lastColumn="0" w:noHBand="0" w:noVBand="1"/>
      </w:tblPr>
      <w:tblGrid>
        <w:gridCol w:w="8296"/>
      </w:tblGrid>
      <w:tr w:rsidR="0023121C" w14:paraId="41552D33" w14:textId="77777777" w:rsidTr="0023121C">
        <w:tc>
          <w:tcPr>
            <w:tcW w:w="8296" w:type="dxa"/>
          </w:tcPr>
          <w:p w14:paraId="7BB3D7F6" w14:textId="77777777" w:rsidR="0023121C" w:rsidRDefault="0023121C" w:rsidP="0023121C">
            <w:pPr>
              <w:pStyle w:val="a8"/>
            </w:pPr>
            <w:r>
              <w:t xml:space="preserve">struct i2c_adapter  </w:t>
            </w:r>
          </w:p>
          <w:p w14:paraId="3D7101C9" w14:textId="77777777" w:rsidR="0023121C" w:rsidRDefault="0023121C" w:rsidP="0023121C">
            <w:pPr>
              <w:pStyle w:val="a8"/>
            </w:pPr>
            <w:r>
              <w:t xml:space="preserve">{  </w:t>
            </w:r>
          </w:p>
          <w:p w14:paraId="335E5AF4" w14:textId="77777777" w:rsidR="0023121C" w:rsidRDefault="0023121C" w:rsidP="0023121C">
            <w:pPr>
              <w:pStyle w:val="a8"/>
            </w:pPr>
            <w:r>
              <w:t xml:space="preserve">    struct module *owner;                        //模块计数  </w:t>
            </w:r>
          </w:p>
          <w:p w14:paraId="45D421CD" w14:textId="3644A0A3" w:rsidR="0023121C" w:rsidRDefault="0023121C" w:rsidP="0023121C">
            <w:pPr>
              <w:pStyle w:val="a8"/>
            </w:pPr>
            <w:r>
              <w:t xml:space="preserve">        unsigned  int id;                   //alogorithm的类型，定义于i2c_id.h中  </w:t>
            </w:r>
          </w:p>
          <w:p w14:paraId="7621832C" w14:textId="447DE4D7" w:rsidR="0023121C" w:rsidRDefault="0023121C" w:rsidP="0023121C">
            <w:pPr>
              <w:pStyle w:val="a8"/>
            </w:pPr>
            <w:r>
              <w:t xml:space="preserve">        unsigned   int  class;              //允许探测的驱动类型  </w:t>
            </w:r>
          </w:p>
          <w:p w14:paraId="7EB216AE" w14:textId="77777777" w:rsidR="0023121C" w:rsidRDefault="0023121C" w:rsidP="0023121C">
            <w:pPr>
              <w:pStyle w:val="a8"/>
            </w:pPr>
            <w:r>
              <w:t xml:space="preserve">    const struct i2c_algorithm *algo;         //指向适配器的驱动程序  </w:t>
            </w:r>
          </w:p>
          <w:p w14:paraId="111D2067" w14:textId="3E24D1F9" w:rsidR="0023121C" w:rsidRDefault="0023121C" w:rsidP="0023121C">
            <w:pPr>
              <w:pStyle w:val="a8"/>
            </w:pPr>
            <w:r>
              <w:t xml:space="preserve">        void *algo_data;                //指向适配器的私有数据，根据不同的情况使用方法不同  </w:t>
            </w:r>
          </w:p>
          <w:p w14:paraId="2570C764" w14:textId="77777777" w:rsidR="0023121C" w:rsidRDefault="0023121C" w:rsidP="0023121C">
            <w:pPr>
              <w:pStyle w:val="a8"/>
            </w:pPr>
            <w:r>
              <w:t xml:space="preserve">        int (*client_register)(struct  i2c_client *);          //设备client注册时调用  </w:t>
            </w:r>
          </w:p>
          <w:p w14:paraId="729E151A" w14:textId="77777777" w:rsidR="0023121C" w:rsidRDefault="0023121C" w:rsidP="0023121C">
            <w:pPr>
              <w:pStyle w:val="a8"/>
            </w:pPr>
            <w:r>
              <w:t xml:space="preserve">        int (*client_unregister(struct  i2c_client *);       //设备client注销时调用  </w:t>
            </w:r>
          </w:p>
          <w:p w14:paraId="359C751E" w14:textId="77777777" w:rsidR="0023121C" w:rsidRDefault="0023121C" w:rsidP="0023121C">
            <w:pPr>
              <w:pStyle w:val="a8"/>
            </w:pPr>
            <w:r>
              <w:t xml:space="preserve">        u8 level;                                                           </w:t>
            </w:r>
          </w:p>
          <w:p w14:paraId="4E45BE50" w14:textId="24C4967F" w:rsidR="0023121C" w:rsidRDefault="0023121C" w:rsidP="0023121C">
            <w:pPr>
              <w:pStyle w:val="a8"/>
            </w:pPr>
            <w:r>
              <w:t xml:space="preserve">    struct  mutex  bus_lock;                    //对总线进行操作时，将获得总线锁  </w:t>
            </w:r>
          </w:p>
          <w:p w14:paraId="64A2E8AA" w14:textId="44096EBC" w:rsidR="0023121C" w:rsidRDefault="0023121C" w:rsidP="0023121C">
            <w:pPr>
              <w:pStyle w:val="a8"/>
            </w:pPr>
            <w:r>
              <w:t xml:space="preserve">        struct  mutex  clist_lock ;                   //链表操作的互斥锁  </w:t>
            </w:r>
          </w:p>
          <w:p w14:paraId="58C4A749" w14:textId="5AA8EAF2" w:rsidR="0023121C" w:rsidRDefault="0023121C" w:rsidP="0023121C">
            <w:pPr>
              <w:pStyle w:val="a8"/>
            </w:pPr>
            <w:r>
              <w:t xml:space="preserve">        int timeout;                                //超时  </w:t>
            </w:r>
          </w:p>
          <w:p w14:paraId="0B527A15" w14:textId="061E7CDD" w:rsidR="0023121C" w:rsidRDefault="0023121C" w:rsidP="0023121C">
            <w:pPr>
              <w:pStyle w:val="a8"/>
            </w:pPr>
            <w:r>
              <w:t xml:space="preserve">    int retries;                                      //重试次数  </w:t>
            </w:r>
          </w:p>
          <w:p w14:paraId="762233F1" w14:textId="17B78B10" w:rsidR="0023121C" w:rsidRDefault="0023121C" w:rsidP="0023121C">
            <w:pPr>
              <w:pStyle w:val="a8"/>
            </w:pPr>
            <w:r>
              <w:t xml:space="preserve">    struct device dev;                                //指向 适配器的设备结构体  </w:t>
            </w:r>
          </w:p>
          <w:p w14:paraId="192FAD39" w14:textId="77777777" w:rsidR="0023121C" w:rsidRDefault="0023121C" w:rsidP="0023121C">
            <w:pPr>
              <w:pStyle w:val="a8"/>
            </w:pPr>
            <w:r>
              <w:t xml:space="preserve">    int  nr ;                                                            </w:t>
            </w:r>
          </w:p>
          <w:p w14:paraId="5515232C" w14:textId="76A449FE" w:rsidR="0023121C" w:rsidRDefault="0023121C" w:rsidP="0023121C">
            <w:pPr>
              <w:pStyle w:val="a8"/>
            </w:pPr>
            <w:r>
              <w:t xml:space="preserve">    struct  list_head      clients;                     //连接总线上的设备的链表  </w:t>
            </w:r>
          </w:p>
          <w:p w14:paraId="26F3230E" w14:textId="4FFEA246" w:rsidR="0023121C" w:rsidRDefault="0023121C" w:rsidP="0023121C">
            <w:pPr>
              <w:pStyle w:val="a8"/>
            </w:pPr>
            <w:r>
              <w:t xml:space="preserve">    char name[48];                                  //适配器名称  </w:t>
            </w:r>
          </w:p>
          <w:p w14:paraId="5894A248" w14:textId="77777777" w:rsidR="0023121C" w:rsidRDefault="0023121C" w:rsidP="0023121C">
            <w:pPr>
              <w:pStyle w:val="a8"/>
            </w:pPr>
            <w:r>
              <w:t xml:space="preserve">    struct completion     dev_released;               //用于同步的完成量  </w:t>
            </w:r>
          </w:p>
          <w:p w14:paraId="3D355045" w14:textId="592287F6" w:rsidR="0023121C" w:rsidRDefault="0023121C" w:rsidP="0023121C">
            <w:pPr>
              <w:pStyle w:val="a8"/>
            </w:pPr>
            <w:r>
              <w:t xml:space="preserve">};  </w:t>
            </w:r>
          </w:p>
        </w:tc>
      </w:tr>
    </w:tbl>
    <w:p w14:paraId="7315075C" w14:textId="73123B78" w:rsidR="0023121C" w:rsidRDefault="0023121C" w:rsidP="0023121C">
      <w:pPr>
        <w:pStyle w:val="a8"/>
        <w:rPr>
          <w:rFonts w:hint="eastAsia"/>
        </w:rPr>
      </w:pPr>
    </w:p>
    <w:p w14:paraId="08C85839" w14:textId="77777777" w:rsidR="0023121C" w:rsidRDefault="0023121C" w:rsidP="0023121C">
      <w:pPr>
        <w:pStyle w:val="3"/>
      </w:pPr>
      <w:r>
        <w:t xml:space="preserve">d -- i2c_algorithm </w:t>
      </w:r>
    </w:p>
    <w:p w14:paraId="0B62773E" w14:textId="3414426C" w:rsidR="0023121C" w:rsidRDefault="0023121C" w:rsidP="0023121C">
      <w:pPr>
        <w:pStyle w:val="a8"/>
      </w:pPr>
      <w:r>
        <w:t xml:space="preserve">       每一个适配器对应一个驱动程序，该驱动程序描述了适配器与设备之间的通信方法: </w:t>
      </w:r>
    </w:p>
    <w:tbl>
      <w:tblPr>
        <w:tblStyle w:val="a7"/>
        <w:tblW w:w="0" w:type="auto"/>
        <w:tblLook w:val="04A0" w:firstRow="1" w:lastRow="0" w:firstColumn="1" w:lastColumn="0" w:noHBand="0" w:noVBand="1"/>
      </w:tblPr>
      <w:tblGrid>
        <w:gridCol w:w="8296"/>
      </w:tblGrid>
      <w:tr w:rsidR="0023121C" w14:paraId="799F82BE" w14:textId="77777777" w:rsidTr="0023121C">
        <w:tc>
          <w:tcPr>
            <w:tcW w:w="8296" w:type="dxa"/>
          </w:tcPr>
          <w:p w14:paraId="7767B027" w14:textId="77777777" w:rsidR="0023121C" w:rsidRDefault="0023121C" w:rsidP="0023121C">
            <w:pPr>
              <w:pStyle w:val="a8"/>
            </w:pPr>
            <w:r>
              <w:t xml:space="preserve">struct  i2c_algorithm  </w:t>
            </w:r>
          </w:p>
          <w:p w14:paraId="5FDDAF31" w14:textId="77777777" w:rsidR="0023121C" w:rsidRDefault="0023121C" w:rsidP="0023121C">
            <w:pPr>
              <w:pStyle w:val="a8"/>
            </w:pPr>
            <w:r>
              <w:t xml:space="preserve">{  </w:t>
            </w:r>
          </w:p>
          <w:p w14:paraId="5696E1B6" w14:textId="77777777" w:rsidR="0023121C" w:rsidRDefault="0023121C" w:rsidP="0023121C">
            <w:pPr>
              <w:pStyle w:val="a8"/>
            </w:pPr>
            <w:r>
              <w:t xml:space="preserve">    int  (*master_xfer)(struct  i2c_adapter *adap,  struct  i2c_msg *msg, int num);              //传输函数指针，指向实现IIC总线通信协议的函数，用来确定适配器支持那些传输类型  </w:t>
            </w:r>
          </w:p>
          <w:p w14:paraId="755DE712" w14:textId="77777777" w:rsidR="0023121C" w:rsidRDefault="0023121C" w:rsidP="0023121C">
            <w:pPr>
              <w:pStyle w:val="a8"/>
            </w:pPr>
            <w:r>
              <w:t xml:space="preserve">    int  (*smbus_xfer)(struct  i2c_adapter *adap, u16  addr, unsigned  short flags, char  read_write, u8 command, int size, union  i2c_smbus_data  *data);    //smbus方式传输函数指针，指向实现SMBus总线通信协议的函数。SMBus和IIC之间可以通过软件方式兼容，所以这里提供了一个函数，但是一般都赋值为NULL  </w:t>
            </w:r>
          </w:p>
          <w:p w14:paraId="2E768338" w14:textId="77777777" w:rsidR="0023121C" w:rsidRDefault="0023121C" w:rsidP="0023121C">
            <w:pPr>
              <w:pStyle w:val="a8"/>
            </w:pPr>
            <w:r>
              <w:t xml:space="preserve">    u32  (*functionality)(struct  i2c_adapter *);                   //返回适配器支持的功能  </w:t>
            </w:r>
          </w:p>
          <w:p w14:paraId="1394C18E" w14:textId="77777777" w:rsidR="0023121C" w:rsidRDefault="0023121C" w:rsidP="0023121C">
            <w:pPr>
              <w:pStyle w:val="a8"/>
            </w:pPr>
            <w:r>
              <w:t xml:space="preserve">  </w:t>
            </w:r>
          </w:p>
          <w:p w14:paraId="2137ED83" w14:textId="4CD21FA1" w:rsidR="0023121C" w:rsidRDefault="0023121C" w:rsidP="0023121C">
            <w:pPr>
              <w:pStyle w:val="a8"/>
            </w:pPr>
            <w:r>
              <w:t xml:space="preserve">};  </w:t>
            </w:r>
          </w:p>
        </w:tc>
      </w:tr>
    </w:tbl>
    <w:p w14:paraId="49218B60" w14:textId="08450866" w:rsidR="0023121C" w:rsidRDefault="0023121C" w:rsidP="0023121C">
      <w:pPr>
        <w:pStyle w:val="a8"/>
        <w:rPr>
          <w:rFonts w:hint="eastAsia"/>
        </w:rPr>
      </w:pPr>
      <w:r>
        <w:t xml:space="preserve"> </w:t>
      </w:r>
    </w:p>
    <w:p w14:paraId="58706CD0" w14:textId="26ECB978" w:rsidR="0023121C" w:rsidRDefault="0023121C" w:rsidP="0023121C">
      <w:pPr>
        <w:pStyle w:val="a8"/>
        <w:rPr>
          <w:rFonts w:hint="eastAsia"/>
        </w:rPr>
      </w:pPr>
      <w:r>
        <w:t xml:space="preserve">      IIC设备驱动程序大致可以分为设备层和总线层。设备层包括一个重要的数据结构，i2c_client。总线层包括两个重要的数据结构，分别是i2c_adapter和i2c_algorithm。一个i2c_algorithm结构表示适配器对应的传输数据方法。3个数据结构关系：</w:t>
      </w:r>
    </w:p>
    <w:p w14:paraId="630A2B63" w14:textId="5D07308E" w:rsidR="0023121C" w:rsidRDefault="00D5001B" w:rsidP="00057F56">
      <w:pPr>
        <w:pStyle w:val="a8"/>
      </w:pPr>
      <w:r>
        <w:rPr>
          <w:noProof/>
        </w:rPr>
        <w:drawing>
          <wp:inline distT="0" distB="0" distL="0" distR="0" wp14:anchorId="0BCA7C32" wp14:editId="023F9A18">
            <wp:extent cx="4936490" cy="2127250"/>
            <wp:effectExtent l="0" t="0" r="0" b="635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936490" cy="2127250"/>
                    </a:xfrm>
                    <a:prstGeom prst="rect">
                      <a:avLst/>
                    </a:prstGeom>
                    <a:noFill/>
                    <a:ln>
                      <a:noFill/>
                    </a:ln>
                  </pic:spPr>
                </pic:pic>
              </a:graphicData>
            </a:graphic>
          </wp:inline>
        </w:drawing>
      </w:r>
    </w:p>
    <w:p w14:paraId="19D88F2C" w14:textId="724611A4" w:rsidR="004F14A1" w:rsidRDefault="004F14A1" w:rsidP="004F14A1">
      <w:pPr>
        <w:pStyle w:val="3"/>
        <w:rPr>
          <w:rFonts w:hint="eastAsia"/>
        </w:rPr>
      </w:pPr>
      <w:r>
        <w:rPr>
          <w:rFonts w:hint="eastAsia"/>
        </w:rPr>
        <w:t>e</w:t>
      </w:r>
      <w:r>
        <w:t xml:space="preserve"> -- </w:t>
      </w:r>
      <w:r>
        <w:t>i2c_msg</w:t>
      </w:r>
    </w:p>
    <w:p w14:paraId="575FE48A" w14:textId="24D4FC1C" w:rsidR="004F14A1" w:rsidRDefault="004F14A1" w:rsidP="004F14A1">
      <w:pPr>
        <w:pStyle w:val="a8"/>
        <w:ind w:firstLine="420"/>
      </w:pPr>
      <w:r>
        <w:t>i2c_algorithm中的关键函数master_xfer()用于产生i2c访问周期需要的start stop ack信号，以i2c_msg（即i2c消息）为单位发送和接收通信数据。</w:t>
      </w:r>
    </w:p>
    <w:p w14:paraId="72306F51" w14:textId="343B5573" w:rsidR="004F14A1" w:rsidRDefault="004F14A1" w:rsidP="004F14A1">
      <w:pPr>
        <w:pStyle w:val="a8"/>
        <w:rPr>
          <w:rFonts w:hint="eastAsia"/>
        </w:rPr>
      </w:pPr>
      <w:r>
        <w:rPr>
          <w:rFonts w:hint="eastAsia"/>
        </w:rPr>
        <w:t xml:space="preserve">　　</w:t>
      </w:r>
      <w:r>
        <w:t>i2c_msg也非常关键，调用驱动中的发送接收函数需要填充该结构体</w:t>
      </w:r>
    </w:p>
    <w:tbl>
      <w:tblPr>
        <w:tblStyle w:val="a7"/>
        <w:tblW w:w="0" w:type="auto"/>
        <w:tblLook w:val="04A0" w:firstRow="1" w:lastRow="0" w:firstColumn="1" w:lastColumn="0" w:noHBand="0" w:noVBand="1"/>
      </w:tblPr>
      <w:tblGrid>
        <w:gridCol w:w="8296"/>
      </w:tblGrid>
      <w:tr w:rsidR="004F14A1" w14:paraId="5631FE52" w14:textId="77777777" w:rsidTr="004F14A1">
        <w:tc>
          <w:tcPr>
            <w:tcW w:w="8296" w:type="dxa"/>
          </w:tcPr>
          <w:p w14:paraId="56F6819B" w14:textId="77777777" w:rsidR="004F14A1" w:rsidRDefault="004F14A1" w:rsidP="004F14A1">
            <w:pPr>
              <w:pStyle w:val="a8"/>
            </w:pPr>
            <w:r>
              <w:t xml:space="preserve">struct i2c_msg {    </w:t>
            </w:r>
          </w:p>
          <w:p w14:paraId="49D6EDC7" w14:textId="77777777" w:rsidR="004F14A1" w:rsidRDefault="004F14A1" w:rsidP="004F14A1">
            <w:pPr>
              <w:pStyle w:val="a8"/>
            </w:pPr>
            <w:r>
              <w:t xml:space="preserve">    __u16 addr; /* slave address            */    </w:t>
            </w:r>
          </w:p>
          <w:p w14:paraId="556CB64C" w14:textId="77777777" w:rsidR="004F14A1" w:rsidRDefault="004F14A1" w:rsidP="004F14A1">
            <w:pPr>
              <w:pStyle w:val="a8"/>
            </w:pPr>
            <w:r>
              <w:t xml:space="preserve">    __u16 flags;            </w:t>
            </w:r>
          </w:p>
          <w:p w14:paraId="469A54A1" w14:textId="77777777" w:rsidR="004F14A1" w:rsidRDefault="004F14A1" w:rsidP="004F14A1">
            <w:pPr>
              <w:pStyle w:val="a8"/>
            </w:pPr>
            <w:r>
              <w:t xml:space="preserve">    __u16 len;      /* msg length               */    </w:t>
            </w:r>
          </w:p>
          <w:p w14:paraId="29AD8838" w14:textId="77777777" w:rsidR="004F14A1" w:rsidRDefault="004F14A1" w:rsidP="004F14A1">
            <w:pPr>
              <w:pStyle w:val="a8"/>
            </w:pPr>
            <w:r>
              <w:t xml:space="preserve">    __u8 *buf;      /* pointer to msg data          */    </w:t>
            </w:r>
          </w:p>
          <w:p w14:paraId="096DD932" w14:textId="664B5A64" w:rsidR="004F14A1" w:rsidRDefault="004F14A1" w:rsidP="004F14A1">
            <w:pPr>
              <w:pStyle w:val="a8"/>
              <w:rPr>
                <w:rFonts w:hint="eastAsia"/>
              </w:rPr>
            </w:pPr>
            <w:r>
              <w:t xml:space="preserve">};    </w:t>
            </w:r>
          </w:p>
        </w:tc>
      </w:tr>
    </w:tbl>
    <w:p w14:paraId="472B62D9" w14:textId="77777777" w:rsidR="004F14A1" w:rsidRDefault="004F14A1" w:rsidP="004F14A1">
      <w:pPr>
        <w:pStyle w:val="a8"/>
      </w:pPr>
    </w:p>
    <w:p w14:paraId="667BF260" w14:textId="77777777" w:rsidR="004F14A1" w:rsidRDefault="004F14A1" w:rsidP="004F14A1">
      <w:pPr>
        <w:pStyle w:val="a8"/>
      </w:pPr>
      <w:r>
        <w:t xml:space="preserve"> </w:t>
      </w:r>
    </w:p>
    <w:p w14:paraId="0963379F" w14:textId="542F523B" w:rsidR="001E0E6E" w:rsidRDefault="00D27881" w:rsidP="00D27881">
      <w:pPr>
        <w:pStyle w:val="1"/>
      </w:pPr>
      <w:r>
        <w:t>I2c</w:t>
      </w:r>
      <w:r>
        <w:rPr>
          <w:rFonts w:hint="eastAsia"/>
        </w:rPr>
        <w:t>芯片设计</w:t>
      </w:r>
    </w:p>
    <w:p w14:paraId="552E43C3" w14:textId="5CDAF5AA" w:rsidR="00D27881" w:rsidRDefault="00DC0A77" w:rsidP="00DC0A77">
      <w:pPr>
        <w:pStyle w:val="2"/>
      </w:pPr>
      <w:r>
        <w:t>I2</w:t>
      </w:r>
      <w:r>
        <w:rPr>
          <w:rFonts w:hint="eastAsia"/>
        </w:rPr>
        <w:t>c框架</w:t>
      </w:r>
    </w:p>
    <w:p w14:paraId="3DFEE8B8" w14:textId="7E14C485" w:rsidR="00D27881" w:rsidRDefault="007B5A1D">
      <w:r>
        <w:rPr>
          <w:noProof/>
        </w:rPr>
        <w:drawing>
          <wp:inline distT="0" distB="0" distL="0" distR="0" wp14:anchorId="7DC42656" wp14:editId="5F78957D">
            <wp:extent cx="4192762" cy="2290219"/>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199418" cy="2293855"/>
                    </a:xfrm>
                    <a:prstGeom prst="rect">
                      <a:avLst/>
                    </a:prstGeom>
                  </pic:spPr>
                </pic:pic>
              </a:graphicData>
            </a:graphic>
          </wp:inline>
        </w:drawing>
      </w:r>
    </w:p>
    <w:p w14:paraId="202EF685" w14:textId="5161324C" w:rsidR="00D27881" w:rsidRDefault="00DC0A77" w:rsidP="00DC0A77">
      <w:pPr>
        <w:pStyle w:val="2"/>
      </w:pPr>
      <w:r>
        <w:t>I2c</w:t>
      </w:r>
      <w:r>
        <w:rPr>
          <w:rFonts w:hint="eastAsia"/>
        </w:rPr>
        <w:t>寄存器配置 :</w:t>
      </w:r>
      <w:r>
        <w:t xml:space="preserve"> </w:t>
      </w:r>
      <w:r>
        <w:rPr>
          <w:rFonts w:hint="eastAsia"/>
        </w:rPr>
        <w:t>写数据</w:t>
      </w:r>
    </w:p>
    <w:p w14:paraId="74B2EF02" w14:textId="70BB45EE" w:rsidR="00DC0A77" w:rsidRDefault="00DC0A77">
      <w:r>
        <w:rPr>
          <w:noProof/>
        </w:rPr>
        <w:drawing>
          <wp:inline distT="0" distB="0" distL="0" distR="0" wp14:anchorId="7E3CB0EE" wp14:editId="09D3C2C7">
            <wp:extent cx="3843932" cy="710845"/>
            <wp:effectExtent l="0" t="0" r="444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903125" cy="721791"/>
                    </a:xfrm>
                    <a:prstGeom prst="rect">
                      <a:avLst/>
                    </a:prstGeom>
                  </pic:spPr>
                </pic:pic>
              </a:graphicData>
            </a:graphic>
          </wp:inline>
        </w:drawing>
      </w:r>
    </w:p>
    <w:p w14:paraId="5008AAB9" w14:textId="77777777" w:rsidR="00DC0A77" w:rsidRPr="00DC0A77" w:rsidRDefault="00DC0A77" w:rsidP="00DC0A77">
      <w:pPr>
        <w:rPr>
          <w:b/>
        </w:rPr>
      </w:pPr>
      <w:r w:rsidRPr="00DC0A77">
        <w:rPr>
          <w:rFonts w:hint="eastAsia"/>
          <w:b/>
        </w:rPr>
        <w:t>往</w:t>
      </w:r>
      <w:r w:rsidRPr="00DC0A77">
        <w:rPr>
          <w:b/>
        </w:rPr>
        <w:t xml:space="preserve"> AT24C02 EEPROM 的 0x10 地址写 8Byte 数据，其数据流如下：</w:t>
      </w:r>
    </w:p>
    <w:p w14:paraId="778A683A" w14:textId="6B014D84" w:rsidR="00DC0A77" w:rsidRPr="00DC0A77" w:rsidRDefault="00DC0A77" w:rsidP="00DC0A77">
      <w:pPr>
        <w:rPr>
          <w:color w:val="FF0000"/>
        </w:rPr>
      </w:pPr>
      <w:r w:rsidRPr="00DC0A77">
        <w:rPr>
          <w:rFonts w:hint="eastAsia"/>
          <w:color w:val="FF0000"/>
        </w:rPr>
        <w:t>其命令流程为</w:t>
      </w:r>
      <w:r w:rsidRPr="00DC0A77">
        <w:rPr>
          <w:color w:val="FF0000"/>
        </w:rPr>
        <w:t xml:space="preserve"> S+A+Reg1+D+P 访问时序写 8Byte 数据</w:t>
      </w:r>
      <w:r w:rsidRPr="00DC0A77">
        <w:rPr>
          <w:color w:val="FF0000"/>
        </w:rPr>
        <w:t xml:space="preserve"> </w:t>
      </w:r>
    </w:p>
    <w:p w14:paraId="44277487" w14:textId="5C3D6D47" w:rsidR="00DC0A77" w:rsidRDefault="00DC0A77">
      <w:pPr>
        <w:rPr>
          <w:rFonts w:hint="eastAsia"/>
        </w:rPr>
      </w:pPr>
      <w:r>
        <w:rPr>
          <w:noProof/>
        </w:rPr>
        <w:lastRenderedPageBreak/>
        <w:drawing>
          <wp:inline distT="0" distB="0" distL="0" distR="0" wp14:anchorId="3B962B03" wp14:editId="0AFCF35A">
            <wp:extent cx="2723536" cy="5212549"/>
            <wp:effectExtent l="0" t="0" r="635" b="762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728673" cy="5222380"/>
                    </a:xfrm>
                    <a:prstGeom prst="rect">
                      <a:avLst/>
                    </a:prstGeom>
                  </pic:spPr>
                </pic:pic>
              </a:graphicData>
            </a:graphic>
          </wp:inline>
        </w:drawing>
      </w:r>
    </w:p>
    <w:p w14:paraId="723296BE" w14:textId="6B8AEAA1" w:rsidR="00DC0A77" w:rsidRDefault="00DC0A77" w:rsidP="00DC0A77">
      <w:pPr>
        <w:pStyle w:val="2"/>
      </w:pPr>
      <w:r>
        <w:t>I2c</w:t>
      </w:r>
      <w:r>
        <w:rPr>
          <w:rFonts w:hint="eastAsia"/>
        </w:rPr>
        <w:t>寄存器配置 :</w:t>
      </w:r>
      <w:r>
        <w:rPr>
          <w:rFonts w:hint="eastAsia"/>
        </w:rPr>
        <w:t>读数据</w:t>
      </w:r>
    </w:p>
    <w:p w14:paraId="5EE568CC" w14:textId="51B269E8" w:rsidR="00DC0A77" w:rsidRDefault="00DC0A77"/>
    <w:p w14:paraId="4495D374" w14:textId="4E924A91" w:rsidR="00DC0A77" w:rsidRDefault="00DC0A77">
      <w:r>
        <w:rPr>
          <w:noProof/>
        </w:rPr>
        <w:drawing>
          <wp:inline distT="0" distB="0" distL="0" distR="0" wp14:anchorId="5D438067" wp14:editId="67926A2D">
            <wp:extent cx="3838800" cy="1067617"/>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886231" cy="1080808"/>
                    </a:xfrm>
                    <a:prstGeom prst="rect">
                      <a:avLst/>
                    </a:prstGeom>
                  </pic:spPr>
                </pic:pic>
              </a:graphicData>
            </a:graphic>
          </wp:inline>
        </w:drawing>
      </w:r>
    </w:p>
    <w:p w14:paraId="578FCF61" w14:textId="77777777" w:rsidR="00DC0A77" w:rsidRDefault="00DC0A77">
      <w:pPr>
        <w:rPr>
          <w:rFonts w:hint="eastAsia"/>
        </w:rPr>
      </w:pPr>
    </w:p>
    <w:p w14:paraId="7367238A" w14:textId="430AFA02" w:rsidR="00DC0A77" w:rsidRDefault="00DC0A77" w:rsidP="00DC0A77">
      <w:r>
        <w:rPr>
          <w:rFonts w:hint="eastAsia"/>
        </w:rPr>
        <w:t>从</w:t>
      </w:r>
      <w:r>
        <w:t xml:space="preserve"> AT24C02 EEPROM 的 0x10 地址读 </w:t>
      </w:r>
      <w:r>
        <w:rPr>
          <w:rFonts w:hint="eastAsia"/>
        </w:rPr>
        <w:t>10</w:t>
      </w:r>
      <w:r>
        <w:t>Byte 数据，其数据流如下：</w:t>
      </w:r>
    </w:p>
    <w:p w14:paraId="56CB512E" w14:textId="77777777" w:rsidR="00DC0A77" w:rsidRPr="0006241E" w:rsidRDefault="00DC0A77" w:rsidP="00DC0A77">
      <w:pPr>
        <w:rPr>
          <w:color w:val="FF0000"/>
        </w:rPr>
      </w:pPr>
      <w:r w:rsidRPr="0006241E">
        <w:rPr>
          <w:rFonts w:hint="eastAsia"/>
          <w:color w:val="FF0000"/>
        </w:rPr>
        <w:t>其命令流程为</w:t>
      </w:r>
      <w:r w:rsidRPr="0006241E">
        <w:rPr>
          <w:color w:val="FF0000"/>
        </w:rPr>
        <w:t xml:space="preserve"> S+A+ Reg1 +RS+Ar+D+P 访问时序读 10Byte 数据，</w:t>
      </w:r>
    </w:p>
    <w:p w14:paraId="32806820" w14:textId="4DBCAF46" w:rsidR="00D27881" w:rsidRDefault="00DC0A77">
      <w:r>
        <w:rPr>
          <w:noProof/>
        </w:rPr>
        <w:lastRenderedPageBreak/>
        <w:drawing>
          <wp:inline distT="0" distB="0" distL="0" distR="0" wp14:anchorId="049E2EF0" wp14:editId="6058AE34">
            <wp:extent cx="3127099" cy="4875880"/>
            <wp:effectExtent l="0" t="0" r="0" b="127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138826" cy="4894166"/>
                    </a:xfrm>
                    <a:prstGeom prst="rect">
                      <a:avLst/>
                    </a:prstGeom>
                  </pic:spPr>
                </pic:pic>
              </a:graphicData>
            </a:graphic>
          </wp:inline>
        </w:drawing>
      </w:r>
    </w:p>
    <w:p w14:paraId="5A9CE1A7" w14:textId="70BD0821" w:rsidR="00C103C1" w:rsidRDefault="00C103C1" w:rsidP="00C103C1">
      <w:pPr>
        <w:pStyle w:val="2"/>
        <w:rPr>
          <w:rFonts w:hint="eastAsia"/>
        </w:rPr>
      </w:pPr>
      <w:r>
        <w:t>I2c</w:t>
      </w:r>
      <w:r>
        <w:rPr>
          <w:rFonts w:hint="eastAsia"/>
        </w:rPr>
        <w:t>寄存器配置模型</w:t>
      </w:r>
    </w:p>
    <w:tbl>
      <w:tblPr>
        <w:tblStyle w:val="a7"/>
        <w:tblW w:w="0" w:type="auto"/>
        <w:tblLook w:val="04A0" w:firstRow="1" w:lastRow="0" w:firstColumn="1" w:lastColumn="0" w:noHBand="0" w:noVBand="1"/>
      </w:tblPr>
      <w:tblGrid>
        <w:gridCol w:w="8296"/>
      </w:tblGrid>
      <w:tr w:rsidR="00C103C1" w14:paraId="729C10E4" w14:textId="77777777" w:rsidTr="00C103C1">
        <w:tc>
          <w:tcPr>
            <w:tcW w:w="8296" w:type="dxa"/>
          </w:tcPr>
          <w:p w14:paraId="73FEF9A6" w14:textId="2D630269" w:rsidR="0006241E" w:rsidRDefault="0006241E" w:rsidP="00C103C1">
            <w:r>
              <w:rPr>
                <w:rFonts w:hint="eastAsia"/>
              </w:rPr>
              <w:t>注：</w:t>
            </w:r>
            <w:r>
              <w:t xml:space="preserve"> S=Start; RS=ReStart; P=Stop; A=Slave address; Ar=Slave address+Read Flag; SAR= Reg; D=data (nByte); RL=Release Bus</w:t>
            </w:r>
          </w:p>
          <w:p w14:paraId="4A602F17" w14:textId="77777777" w:rsidR="0006241E" w:rsidRDefault="0006241E" w:rsidP="00C103C1">
            <w:pPr>
              <w:rPr>
                <w:rFonts w:hint="eastAsia"/>
                <w:color w:val="FF0000"/>
              </w:rPr>
            </w:pPr>
          </w:p>
          <w:p w14:paraId="6840DD95" w14:textId="4FF7E452" w:rsidR="00C103C1" w:rsidRPr="0006241E" w:rsidRDefault="00C103C1" w:rsidP="00C103C1">
            <w:pPr>
              <w:rPr>
                <w:color w:val="FF0000"/>
              </w:rPr>
            </w:pPr>
            <w:r w:rsidRPr="0006241E">
              <w:rPr>
                <w:rFonts w:hint="eastAsia"/>
                <w:color w:val="FF0000"/>
              </w:rPr>
              <w:t>作主设备写数据：</w:t>
            </w:r>
          </w:p>
          <w:p w14:paraId="1B81868E" w14:textId="77777777" w:rsidR="00C103C1" w:rsidRDefault="00C103C1" w:rsidP="00C103C1">
            <w:r>
              <w:t>1、 S+A+Reg1+D+P</w:t>
            </w:r>
          </w:p>
          <w:p w14:paraId="5313BEDD" w14:textId="77777777" w:rsidR="00C103C1" w:rsidRDefault="00C103C1" w:rsidP="00C103C1">
            <w:r>
              <w:t>2、 S+A+ Reg1+ Reg2+D+P</w:t>
            </w:r>
          </w:p>
          <w:p w14:paraId="378E16DA" w14:textId="77777777" w:rsidR="00C103C1" w:rsidRDefault="00C103C1" w:rsidP="00C103C1">
            <w:r>
              <w:t>3、 S+A+ Reg1+ D+P</w:t>
            </w:r>
          </w:p>
          <w:p w14:paraId="610F789E" w14:textId="77777777" w:rsidR="00C103C1" w:rsidRDefault="00C103C1" w:rsidP="00C103C1"/>
          <w:p w14:paraId="299333EB" w14:textId="77777777" w:rsidR="00C103C1" w:rsidRPr="0006241E" w:rsidRDefault="00C103C1" w:rsidP="00C103C1">
            <w:pPr>
              <w:rPr>
                <w:color w:val="FF0000"/>
              </w:rPr>
            </w:pPr>
            <w:r w:rsidRPr="0006241E">
              <w:rPr>
                <w:rFonts w:hint="eastAsia"/>
                <w:color w:val="FF0000"/>
              </w:rPr>
              <w:t>作主设备读数据：</w:t>
            </w:r>
          </w:p>
          <w:p w14:paraId="0F3B9524" w14:textId="77777777" w:rsidR="00C103C1" w:rsidRDefault="00C103C1" w:rsidP="00C103C1">
            <w:r>
              <w:t>4、 S+A+ Reg1+RS+Ar+D+P</w:t>
            </w:r>
          </w:p>
          <w:p w14:paraId="7BD54697" w14:textId="77777777" w:rsidR="00C103C1" w:rsidRDefault="00C103C1" w:rsidP="00C103C1">
            <w:r>
              <w:t>5、 S+A+ Reg1+ Reg2+RS+Ar+D+P</w:t>
            </w:r>
          </w:p>
          <w:p w14:paraId="4001F7C1" w14:textId="77777777" w:rsidR="00C103C1" w:rsidRDefault="00C103C1" w:rsidP="00C103C1">
            <w:r>
              <w:t>6、 S+A+ Reg1+P+S+Ar+ D+P （中间是 Stop 后再重新发 Start 来进行读）</w:t>
            </w:r>
          </w:p>
          <w:p w14:paraId="268A8C58" w14:textId="77777777" w:rsidR="00C103C1" w:rsidRDefault="00C103C1" w:rsidP="00C103C1"/>
          <w:p w14:paraId="2C36CEA8" w14:textId="77777777" w:rsidR="00C103C1" w:rsidRPr="0006241E" w:rsidRDefault="00C103C1" w:rsidP="00C103C1">
            <w:pPr>
              <w:rPr>
                <w:color w:val="FF0000"/>
              </w:rPr>
            </w:pPr>
            <w:r w:rsidRPr="0006241E">
              <w:rPr>
                <w:rFonts w:hint="eastAsia"/>
                <w:color w:val="FF0000"/>
              </w:rPr>
              <w:t>作从设备写数据：</w:t>
            </w:r>
          </w:p>
          <w:p w14:paraId="4DA2CFD5" w14:textId="77777777" w:rsidR="00C103C1" w:rsidRDefault="00C103C1" w:rsidP="00C103C1">
            <w:r>
              <w:t>7、 D+RL</w:t>
            </w:r>
          </w:p>
          <w:p w14:paraId="7A0BFF2F" w14:textId="77777777" w:rsidR="00C103C1" w:rsidRDefault="00C103C1" w:rsidP="00C103C1"/>
          <w:p w14:paraId="3949A1FD" w14:textId="77777777" w:rsidR="00C103C1" w:rsidRPr="0006241E" w:rsidRDefault="00C103C1" w:rsidP="00C103C1">
            <w:pPr>
              <w:rPr>
                <w:color w:val="FF0000"/>
              </w:rPr>
            </w:pPr>
            <w:r w:rsidRPr="0006241E">
              <w:rPr>
                <w:rFonts w:hint="eastAsia"/>
                <w:color w:val="FF0000"/>
              </w:rPr>
              <w:t>作从设备读数据：</w:t>
            </w:r>
          </w:p>
          <w:p w14:paraId="595D7D48" w14:textId="19AAB377" w:rsidR="00C103C1" w:rsidRDefault="00C103C1" w:rsidP="00C103C1">
            <w:pPr>
              <w:rPr>
                <w:rFonts w:hint="eastAsia"/>
              </w:rPr>
            </w:pPr>
            <w:r>
              <w:t>8、 RL+D</w:t>
            </w:r>
          </w:p>
        </w:tc>
      </w:tr>
      <w:tr w:rsidR="00606691" w14:paraId="7665FECF" w14:textId="77777777" w:rsidTr="00C103C1">
        <w:tc>
          <w:tcPr>
            <w:tcW w:w="8296" w:type="dxa"/>
          </w:tcPr>
          <w:p w14:paraId="47060B22" w14:textId="5FBC9C6B" w:rsidR="00606691" w:rsidRPr="00606691" w:rsidRDefault="00606691" w:rsidP="00C103C1">
            <w:pPr>
              <w:rPr>
                <w:b/>
              </w:rPr>
            </w:pPr>
            <w:r>
              <w:rPr>
                <w:rFonts w:hint="eastAsia"/>
                <w:b/>
              </w:rPr>
              <w:t xml:space="preserve">寄存器配置 </w:t>
            </w:r>
            <w:r>
              <w:rPr>
                <w:b/>
              </w:rPr>
              <w:t xml:space="preserve">: </w:t>
            </w:r>
            <w:r w:rsidRPr="00606691">
              <w:rPr>
                <w:rFonts w:hint="eastAsia"/>
                <w:b/>
              </w:rPr>
              <w:t>S</w:t>
            </w:r>
            <w:r w:rsidRPr="00606691">
              <w:rPr>
                <w:b/>
              </w:rPr>
              <w:t>ample</w:t>
            </w:r>
          </w:p>
          <w:p w14:paraId="4DE6051F" w14:textId="77777777" w:rsidR="00606691" w:rsidRDefault="00606691" w:rsidP="00606691">
            <w:r w:rsidRPr="00606691">
              <w:rPr>
                <w:rFonts w:hint="eastAsia"/>
                <w:color w:val="FF0000"/>
              </w:rPr>
              <w:t>如果是</w:t>
            </w:r>
            <w:r w:rsidRPr="00606691">
              <w:rPr>
                <w:color w:val="FF0000"/>
              </w:rPr>
              <w:t xml:space="preserve"> S+A+ Reg1+ Reg2+RS+Ar+D+P 访问时序读 10Byte 数据，</w:t>
            </w:r>
          </w:p>
          <w:p w14:paraId="0C5F5413" w14:textId="77777777" w:rsidR="00606691" w:rsidRDefault="00606691" w:rsidP="00606691">
            <w:r>
              <w:t>5、 I2Cx_CNT 要配置为 10.</w:t>
            </w:r>
          </w:p>
          <w:p w14:paraId="40292043" w14:textId="77777777" w:rsidR="00606691" w:rsidRDefault="00606691" w:rsidP="00606691">
            <w:r>
              <w:t>6、 往 I2Cx_TxDAT 写进 1Byte 的从设备地址， 1Byte 的从设备内部 Memory 地址，</w:t>
            </w:r>
          </w:p>
          <w:p w14:paraId="04C78F7F" w14:textId="77777777" w:rsidR="00606691" w:rsidRDefault="00606691" w:rsidP="00606691">
            <w:r>
              <w:t>7、 再写 1Byte 的从设备地址，</w:t>
            </w:r>
          </w:p>
          <w:p w14:paraId="76D8B6DA" w14:textId="77777777" w:rsidR="00606691" w:rsidRDefault="00606691" w:rsidP="00606691">
            <w:r>
              <w:t>8、 配置 CMD 寄存器的数值为： 0x8F37，</w:t>
            </w:r>
          </w:p>
          <w:p w14:paraId="72EBC07A" w14:textId="77777777" w:rsidR="00606691" w:rsidRDefault="00606691" w:rsidP="00606691">
            <w:r>
              <w:t>9、 然后才是从 I2Cx_RxDAT 读回 10Byte 的数据。</w:t>
            </w:r>
          </w:p>
          <w:p w14:paraId="59440F1D" w14:textId="77777777" w:rsidR="00606691" w:rsidRDefault="00606691" w:rsidP="00606691"/>
          <w:p w14:paraId="2304C30C" w14:textId="77777777" w:rsidR="00606691" w:rsidRPr="00606691" w:rsidRDefault="00606691" w:rsidP="00606691">
            <w:pPr>
              <w:rPr>
                <w:color w:val="FF0000"/>
              </w:rPr>
            </w:pPr>
            <w:r w:rsidRPr="00606691">
              <w:rPr>
                <w:rFonts w:hint="eastAsia"/>
                <w:color w:val="FF0000"/>
              </w:rPr>
              <w:t>如果是</w:t>
            </w:r>
            <w:r w:rsidRPr="00606691">
              <w:rPr>
                <w:color w:val="FF0000"/>
              </w:rPr>
              <w:t xml:space="preserve"> S+A+Reg1+D+P 访问时序写 10Byte 数据</w:t>
            </w:r>
          </w:p>
          <w:p w14:paraId="08BB7256" w14:textId="77777777" w:rsidR="00606691" w:rsidRDefault="00606691" w:rsidP="00606691">
            <w:r>
              <w:t>5、 I2Cx_CNT 要配置为 10.</w:t>
            </w:r>
          </w:p>
          <w:p w14:paraId="1A1E11F4" w14:textId="77777777" w:rsidR="00606691" w:rsidRDefault="00606691" w:rsidP="00606691">
            <w:r>
              <w:t>6、 往 I2Cx_TxDAT 写进 1Byte 的从设备地址， 1Byte 的从设备内部 Memory 地址</w:t>
            </w:r>
          </w:p>
          <w:p w14:paraId="0EA386C6" w14:textId="77777777" w:rsidR="00606691" w:rsidRDefault="00606691" w:rsidP="00606691">
            <w:r>
              <w:t>7、 继续往 I2Cx_TxDAT 写进 10Byte 要发送的数据</w:t>
            </w:r>
          </w:p>
          <w:p w14:paraId="32761832" w14:textId="77777777" w:rsidR="00606691" w:rsidRDefault="00606691" w:rsidP="00606691">
            <w:r>
              <w:t>8、 配置 CMD 寄存器的数据值为： 0x8D05,</w:t>
            </w:r>
          </w:p>
          <w:p w14:paraId="778B0DD4" w14:textId="77777777" w:rsidR="00606691" w:rsidRDefault="00606691" w:rsidP="00606691"/>
          <w:p w14:paraId="5499DBE7" w14:textId="78B3AE4D" w:rsidR="00606691" w:rsidRPr="00606691" w:rsidRDefault="00606691" w:rsidP="00606691">
            <w:pPr>
              <w:rPr>
                <w:color w:val="FF0000"/>
              </w:rPr>
            </w:pPr>
            <w:r w:rsidRPr="00606691">
              <w:rPr>
                <w:rFonts w:hint="eastAsia"/>
                <w:color w:val="FF0000"/>
              </w:rPr>
              <w:t>如果是特殊组合：</w:t>
            </w:r>
            <w:r w:rsidRPr="00606691">
              <w:rPr>
                <w:color w:val="FF0000"/>
              </w:rPr>
              <w:t xml:space="preserve"> S+A+ Reg1+P+S+Ar+ D+P（中间是 Stop 后再重新发 Start 来进行读），读 10Byte 数据，那么就要拆分成两次配置， S+A+Reg1+P 和 S+Ar+ D+P</w:t>
            </w:r>
          </w:p>
          <w:p w14:paraId="2D961D9D" w14:textId="77777777" w:rsidR="00606691" w:rsidRDefault="00606691" w:rsidP="00606691">
            <w:r>
              <w:t>1、 I2Cx_CNT 要配置为 10.</w:t>
            </w:r>
          </w:p>
          <w:p w14:paraId="72FACAB4" w14:textId="77777777" w:rsidR="00606691" w:rsidRDefault="00606691" w:rsidP="00606691">
            <w:r>
              <w:t>2、 往 I2Cx_TxDAT 写进 1Byte 的从设备地址， 1Byte 的从设备内部 Memory 地址</w:t>
            </w:r>
          </w:p>
          <w:p w14:paraId="1A3F3DD9" w14:textId="77777777" w:rsidR="00606691" w:rsidRDefault="00606691" w:rsidP="00606691">
            <w:r>
              <w:t>3、 先配置 CMD 寄存器的数据值为： 0x8C05</w:t>
            </w:r>
          </w:p>
          <w:p w14:paraId="07347B63" w14:textId="77777777" w:rsidR="00606691" w:rsidRDefault="00606691" w:rsidP="00606691">
            <w:r>
              <w:t>4、 等该命令执行完后，再配置 CMD 寄存器的数据值为： 0x8F03，</w:t>
            </w:r>
          </w:p>
          <w:p w14:paraId="036E385F" w14:textId="77777777" w:rsidR="00606691" w:rsidRDefault="00606691" w:rsidP="00606691">
            <w:r>
              <w:t>5、 然后才是从 I2Cx_RxDAT 读回 10Byte 的数据。</w:t>
            </w:r>
          </w:p>
          <w:p w14:paraId="367538DA" w14:textId="77777777" w:rsidR="00606691" w:rsidRDefault="00606691" w:rsidP="00606691"/>
          <w:p w14:paraId="4A12E0B5" w14:textId="77777777" w:rsidR="00606691" w:rsidRPr="00606691" w:rsidRDefault="00606691" w:rsidP="00606691">
            <w:pPr>
              <w:rPr>
                <w:color w:val="FF0000"/>
              </w:rPr>
            </w:pPr>
            <w:r w:rsidRPr="00606691">
              <w:rPr>
                <w:rFonts w:hint="eastAsia"/>
                <w:color w:val="FF0000"/>
              </w:rPr>
              <w:t>如果是作从设备写</w:t>
            </w:r>
            <w:r w:rsidRPr="00606691">
              <w:rPr>
                <w:color w:val="FF0000"/>
              </w:rPr>
              <w:t xml:space="preserve"> 10Byte 数据访问时序： D+RL</w:t>
            </w:r>
          </w:p>
          <w:p w14:paraId="51434D9B" w14:textId="77777777" w:rsidR="00606691" w:rsidRDefault="00606691" w:rsidP="00606691">
            <w:r>
              <w:t>1、 I2Cx_CNT 要配置为 10.</w:t>
            </w:r>
          </w:p>
          <w:p w14:paraId="1E050296" w14:textId="77777777" w:rsidR="00606691" w:rsidRDefault="00606691" w:rsidP="00606691">
            <w:r>
              <w:t>2、 往 I2Cx_TxDAT 写进 10Byte 要发送的数据</w:t>
            </w:r>
          </w:p>
          <w:p w14:paraId="4140EEB6" w14:textId="77777777" w:rsidR="00606691" w:rsidRDefault="00606691" w:rsidP="00606691">
            <w:r>
              <w:t>3、 配置 CMD 寄存器的数据值为： 0x8100，</w:t>
            </w:r>
          </w:p>
          <w:p w14:paraId="73129B20" w14:textId="77777777" w:rsidR="00606691" w:rsidRDefault="00606691" w:rsidP="00606691"/>
          <w:p w14:paraId="2BD600C1" w14:textId="77777777" w:rsidR="00606691" w:rsidRPr="00606691" w:rsidRDefault="00606691" w:rsidP="00606691">
            <w:pPr>
              <w:rPr>
                <w:color w:val="FF0000"/>
              </w:rPr>
            </w:pPr>
            <w:r w:rsidRPr="00606691">
              <w:rPr>
                <w:rFonts w:hint="eastAsia"/>
                <w:color w:val="FF0000"/>
              </w:rPr>
              <w:t>作从设备读数据并在最后一</w:t>
            </w:r>
            <w:r w:rsidRPr="00606691">
              <w:rPr>
                <w:color w:val="FF0000"/>
              </w:rPr>
              <w:t xml:space="preserve"> Byte 读完后产生 NACK： RL+D；</w:t>
            </w:r>
          </w:p>
          <w:p w14:paraId="4BE7B5C4" w14:textId="77777777" w:rsidR="00606691" w:rsidRDefault="00606691" w:rsidP="00606691">
            <w:r>
              <w:t>1、 I2Cx_CNT 要配置为 10.</w:t>
            </w:r>
          </w:p>
          <w:p w14:paraId="13350F40" w14:textId="77777777" w:rsidR="00606691" w:rsidRDefault="00606691" w:rsidP="00606691">
            <w:r>
              <w:t>2、 配置 CMD 寄存器的数据值为： 0x9300，</w:t>
            </w:r>
          </w:p>
          <w:p w14:paraId="7596C511" w14:textId="77777777" w:rsidR="00606691" w:rsidRDefault="00606691" w:rsidP="00606691">
            <w:r>
              <w:t>3、从 I2Cx_RxDAT 读进 10Byte 数据</w:t>
            </w:r>
          </w:p>
          <w:p w14:paraId="34130D92" w14:textId="77777777" w:rsidR="00606691" w:rsidRDefault="00606691" w:rsidP="00606691"/>
          <w:p w14:paraId="7F262BA9" w14:textId="59FC5F32" w:rsidR="00606691" w:rsidRDefault="00606691" w:rsidP="00606691">
            <w:pPr>
              <w:rPr>
                <w:rFonts w:hint="eastAsia"/>
              </w:rPr>
            </w:pPr>
            <w:r w:rsidRPr="00606691">
              <w:rPr>
                <w:rFonts w:hint="eastAsia"/>
                <w:color w:val="FF0000"/>
              </w:rPr>
              <w:t>如果是更特殊的，可以在不发</w:t>
            </w:r>
            <w:r w:rsidRPr="00606691">
              <w:rPr>
                <w:color w:val="FF0000"/>
              </w:rPr>
              <w:t xml:space="preserve"> Stop 的前提下，多次配置 CMD 寄存器，最后一次才发 Stop，凑成特殊的序列，或多主、和作从设备</w:t>
            </w:r>
          </w:p>
        </w:tc>
      </w:tr>
    </w:tbl>
    <w:p w14:paraId="2FDC521D" w14:textId="3823FE59" w:rsidR="00C103C1" w:rsidRDefault="00C103C1">
      <w:pPr>
        <w:rPr>
          <w:rFonts w:hint="eastAsia"/>
        </w:rPr>
      </w:pPr>
    </w:p>
    <w:p w14:paraId="60785316" w14:textId="59D42DC3" w:rsidR="007F4E27" w:rsidRDefault="00A941CE" w:rsidP="00A941CE">
      <w:pPr>
        <w:pStyle w:val="2"/>
      </w:pPr>
      <w:r>
        <w:t>I2c</w:t>
      </w:r>
      <w:r>
        <w:rPr>
          <w:rFonts w:hint="eastAsia"/>
        </w:rPr>
        <w:t>寄存器</w:t>
      </w:r>
    </w:p>
    <w:p w14:paraId="3BEC8A53" w14:textId="63416914" w:rsidR="00A941CE" w:rsidRDefault="00A941CE" w:rsidP="00A941CE">
      <w:pPr>
        <w:pStyle w:val="3"/>
        <w:rPr>
          <w:rFonts w:hint="eastAsia"/>
        </w:rPr>
      </w:pPr>
      <w:r w:rsidRPr="00A941CE">
        <w:t>I2Cx_CTL ： I2C Control Register, Offset=0x0000</w:t>
      </w:r>
    </w:p>
    <w:p w14:paraId="2C72C76D" w14:textId="77777777" w:rsidR="00A941CE" w:rsidRDefault="00A941CE">
      <w:pPr>
        <w:rPr>
          <w:rFonts w:hint="eastAsia"/>
        </w:rPr>
      </w:pPr>
    </w:p>
    <w:tbl>
      <w:tblPr>
        <w:tblStyle w:val="a7"/>
        <w:tblW w:w="0" w:type="auto"/>
        <w:tblLook w:val="04A0" w:firstRow="1" w:lastRow="0" w:firstColumn="1" w:lastColumn="0" w:noHBand="0" w:noVBand="1"/>
      </w:tblPr>
      <w:tblGrid>
        <w:gridCol w:w="8296"/>
      </w:tblGrid>
      <w:tr w:rsidR="00A941CE" w14:paraId="11A81458" w14:textId="77777777" w:rsidTr="00A941CE">
        <w:tc>
          <w:tcPr>
            <w:tcW w:w="8296" w:type="dxa"/>
          </w:tcPr>
          <w:p w14:paraId="62DB2561" w14:textId="77777777" w:rsidR="00A941CE" w:rsidRPr="00A02F3D" w:rsidRDefault="00A941CE" w:rsidP="00A941CE">
            <w:pPr>
              <w:rPr>
                <w:b/>
              </w:rPr>
            </w:pPr>
            <w:r w:rsidRPr="00A02F3D">
              <w:rPr>
                <w:b/>
              </w:rPr>
              <w:t>b[11] : CSE current-source enable bit</w:t>
            </w:r>
          </w:p>
          <w:p w14:paraId="0C35F772" w14:textId="77777777" w:rsidR="00A941CE" w:rsidRDefault="00A941CE" w:rsidP="00A941CE">
            <w:r>
              <w:t xml:space="preserve">   0: normal operation</w:t>
            </w:r>
          </w:p>
          <w:p w14:paraId="0D6297E6" w14:textId="77777777" w:rsidR="00A941CE" w:rsidRDefault="00A941CE" w:rsidP="00A941CE">
            <w:r>
              <w:t xml:space="preserve">   1: test mode, when set, enable the current-source</w:t>
            </w:r>
          </w:p>
          <w:p w14:paraId="1A6A10F9" w14:textId="77777777" w:rsidR="00A941CE" w:rsidRDefault="00A941CE" w:rsidP="00A941CE"/>
          <w:p w14:paraId="7219DFB2" w14:textId="77777777" w:rsidR="00A941CE" w:rsidRPr="00A02F3D" w:rsidRDefault="00A941CE" w:rsidP="00A941CE">
            <w:pPr>
              <w:rPr>
                <w:b/>
              </w:rPr>
            </w:pPr>
            <w:r w:rsidRPr="00A02F3D">
              <w:rPr>
                <w:b/>
              </w:rPr>
              <w:t>b[10] : SHSM Standard high speed mode</w:t>
            </w:r>
          </w:p>
          <w:p w14:paraId="65A79531" w14:textId="77777777" w:rsidR="00A941CE" w:rsidRDefault="00A941CE" w:rsidP="00A941CE">
            <w:r>
              <w:t xml:space="preserve">   0: disable standard high speed mode</w:t>
            </w:r>
          </w:p>
          <w:p w14:paraId="6913576F" w14:textId="77777777" w:rsidR="00A941CE" w:rsidRDefault="00A941CE" w:rsidP="00A941CE">
            <w:r>
              <w:t xml:space="preserve">   1: enable standard high speed mode</w:t>
            </w:r>
          </w:p>
          <w:p w14:paraId="260E26FA" w14:textId="77777777" w:rsidR="00A941CE" w:rsidRDefault="00A941CE" w:rsidP="00A941CE"/>
          <w:p w14:paraId="07F9FCA5" w14:textId="77777777" w:rsidR="00A941CE" w:rsidRPr="00A02F3D" w:rsidRDefault="00A941CE" w:rsidP="00A941CE">
            <w:pPr>
              <w:rPr>
                <w:b/>
              </w:rPr>
            </w:pPr>
            <w:r w:rsidRPr="00A02F3D">
              <w:rPr>
                <w:b/>
              </w:rPr>
              <w:t>b[9] : FHSM Force in High speed mode</w:t>
            </w:r>
          </w:p>
          <w:p w14:paraId="1C5E05C8" w14:textId="77777777" w:rsidR="00A941CE" w:rsidRDefault="00A941CE" w:rsidP="00A941CE">
            <w:r>
              <w:t xml:space="preserve">   0: not in High speed mode</w:t>
            </w:r>
          </w:p>
          <w:p w14:paraId="5E109A34" w14:textId="77777777" w:rsidR="00A941CE" w:rsidRDefault="00A941CE" w:rsidP="00A941CE">
            <w:r>
              <w:t xml:space="preserve">   1: Force to High speed mode (3.4M)</w:t>
            </w:r>
          </w:p>
          <w:p w14:paraId="3DF8A0D8" w14:textId="77777777" w:rsidR="00A941CE" w:rsidRDefault="00A941CE" w:rsidP="00A941CE"/>
          <w:p w14:paraId="063F6426" w14:textId="77777777" w:rsidR="00A941CE" w:rsidRPr="00A02F3D" w:rsidRDefault="00A941CE" w:rsidP="00A941CE">
            <w:pPr>
              <w:rPr>
                <w:b/>
              </w:rPr>
            </w:pPr>
            <w:r w:rsidRPr="00A02F3D">
              <w:rPr>
                <w:b/>
              </w:rPr>
              <w:lastRenderedPageBreak/>
              <w:t>b[8] : AE Arbitrate enable</w:t>
            </w:r>
          </w:p>
          <w:p w14:paraId="48F1CBF0" w14:textId="77777777" w:rsidR="00A941CE" w:rsidRDefault="00A941CE" w:rsidP="00A941CE">
            <w:r>
              <w:t xml:space="preserve">   0: disable</w:t>
            </w:r>
          </w:p>
          <w:p w14:paraId="7F29909F" w14:textId="77777777" w:rsidR="00A941CE" w:rsidRDefault="00A941CE" w:rsidP="00A941CE">
            <w:r>
              <w:t xml:space="preserve">   1: enable</w:t>
            </w:r>
          </w:p>
          <w:p w14:paraId="789E2D2D" w14:textId="77777777" w:rsidR="00A941CE" w:rsidRDefault="00A941CE" w:rsidP="00A941CE"/>
          <w:p w14:paraId="67381CA5" w14:textId="77777777" w:rsidR="00A941CE" w:rsidRPr="00A02F3D" w:rsidRDefault="00A941CE" w:rsidP="00A941CE">
            <w:pPr>
              <w:rPr>
                <w:b/>
              </w:rPr>
            </w:pPr>
            <w:r w:rsidRPr="00A02F3D">
              <w:rPr>
                <w:b/>
              </w:rPr>
              <w:t>b[7] : EN Enable. When enable, reset the status machine to IDLE</w:t>
            </w:r>
          </w:p>
          <w:p w14:paraId="6EAFC52C" w14:textId="77777777" w:rsidR="00A941CE" w:rsidRDefault="00A941CE" w:rsidP="00A941CE">
            <w:r>
              <w:t xml:space="preserve">   0: Disable</w:t>
            </w:r>
          </w:p>
          <w:p w14:paraId="682C2404" w14:textId="77777777" w:rsidR="00A941CE" w:rsidRDefault="00A941CE" w:rsidP="00A941CE">
            <w:r>
              <w:t xml:space="preserve">   1: Enable</w:t>
            </w:r>
          </w:p>
          <w:p w14:paraId="006E9130" w14:textId="77777777" w:rsidR="00A941CE" w:rsidRDefault="00A941CE" w:rsidP="00A941CE"/>
          <w:p w14:paraId="2CC488D9" w14:textId="77777777" w:rsidR="00A941CE" w:rsidRPr="00A02F3D" w:rsidRDefault="00A941CE" w:rsidP="00A941CE">
            <w:pPr>
              <w:rPr>
                <w:b/>
              </w:rPr>
            </w:pPr>
            <w:r w:rsidRPr="00A02F3D">
              <w:rPr>
                <w:b/>
              </w:rPr>
              <w:t>b[5] : IRQE IRQ Enable.</w:t>
            </w:r>
          </w:p>
          <w:p w14:paraId="0AC2BF55" w14:textId="77777777" w:rsidR="00A941CE" w:rsidRPr="008B67DB" w:rsidRDefault="00A941CE" w:rsidP="00A941CE">
            <w:pPr>
              <w:rPr>
                <w:color w:val="FF0000"/>
              </w:rPr>
            </w:pPr>
            <w:r w:rsidRPr="008B67DB">
              <w:rPr>
                <w:color w:val="FF0000"/>
              </w:rPr>
              <w:t xml:space="preserve">   0: Disable</w:t>
            </w:r>
          </w:p>
          <w:p w14:paraId="6C32DE54" w14:textId="77777777" w:rsidR="00A941CE" w:rsidRPr="008B67DB" w:rsidRDefault="00A941CE" w:rsidP="00A941CE">
            <w:pPr>
              <w:rPr>
                <w:color w:val="FF0000"/>
              </w:rPr>
            </w:pPr>
            <w:r w:rsidRPr="008B67DB">
              <w:rPr>
                <w:color w:val="FF0000"/>
              </w:rPr>
              <w:t xml:space="preserve">   1: Enable</w:t>
            </w:r>
          </w:p>
          <w:p w14:paraId="768838C8" w14:textId="77777777" w:rsidR="00A941CE" w:rsidRPr="008B67DB" w:rsidRDefault="00A941CE" w:rsidP="00A941CE">
            <w:pPr>
              <w:rPr>
                <w:color w:val="FF0000"/>
              </w:rPr>
            </w:pPr>
            <w:r w:rsidRPr="008B67DB">
              <w:rPr>
                <w:color w:val="FF0000"/>
              </w:rPr>
              <w:t xml:space="preserve">      新加 FIFO 模式</w:t>
            </w:r>
          </w:p>
          <w:p w14:paraId="62F7476A" w14:textId="77777777" w:rsidR="00A941CE" w:rsidRPr="008B67DB" w:rsidRDefault="00A941CE" w:rsidP="00A941CE">
            <w:pPr>
              <w:rPr>
                <w:color w:val="FF0000"/>
              </w:rPr>
            </w:pPr>
            <w:r w:rsidRPr="008B67DB">
              <w:rPr>
                <w:color w:val="FF0000"/>
              </w:rPr>
              <w:t xml:space="preserve">      当满足以下条件时产生 IRQ：</w:t>
            </w:r>
          </w:p>
          <w:p w14:paraId="437BA9F7" w14:textId="77777777" w:rsidR="00A941CE" w:rsidRPr="008B67DB" w:rsidRDefault="00A941CE" w:rsidP="00A941CE">
            <w:pPr>
              <w:rPr>
                <w:color w:val="FF0000"/>
              </w:rPr>
            </w:pPr>
            <w:r w:rsidRPr="008B67DB">
              <w:rPr>
                <w:color w:val="FF0000"/>
              </w:rPr>
              <w:t xml:space="preserve">      1、 写时 TX FIFO 空，计数器没有计数到零，则 IRQ 起</w:t>
            </w:r>
          </w:p>
          <w:p w14:paraId="7A343741" w14:textId="77777777" w:rsidR="00A941CE" w:rsidRPr="008B67DB" w:rsidRDefault="00A941CE" w:rsidP="00A941CE">
            <w:pPr>
              <w:rPr>
                <w:color w:val="FF0000"/>
              </w:rPr>
            </w:pPr>
            <w:r w:rsidRPr="008B67DB">
              <w:rPr>
                <w:color w:val="FF0000"/>
              </w:rPr>
              <w:t xml:space="preserve">      来；如果计数器计数到零，则要等 Stop 产生后才产</w:t>
            </w:r>
          </w:p>
          <w:p w14:paraId="4038A03D" w14:textId="77777777" w:rsidR="00A941CE" w:rsidRPr="008B67DB" w:rsidRDefault="00A941CE" w:rsidP="00A941CE">
            <w:pPr>
              <w:rPr>
                <w:color w:val="FF0000"/>
              </w:rPr>
            </w:pPr>
            <w:r w:rsidRPr="008B67DB">
              <w:rPr>
                <w:color w:val="FF0000"/>
              </w:rPr>
              <w:t xml:space="preserve">      生</w:t>
            </w:r>
          </w:p>
          <w:p w14:paraId="57682617" w14:textId="77777777" w:rsidR="00A941CE" w:rsidRPr="008B67DB" w:rsidRDefault="00A941CE" w:rsidP="00A941CE">
            <w:pPr>
              <w:rPr>
                <w:color w:val="FF0000"/>
              </w:rPr>
            </w:pPr>
            <w:r w:rsidRPr="008B67DB">
              <w:rPr>
                <w:color w:val="FF0000"/>
              </w:rPr>
              <w:t xml:space="preserve">      2、 读时 RX FIFO 满了，</w:t>
            </w:r>
          </w:p>
          <w:p w14:paraId="518A29B4" w14:textId="77777777" w:rsidR="00A941CE" w:rsidRPr="008B67DB" w:rsidRDefault="00A941CE" w:rsidP="00A941CE">
            <w:pPr>
              <w:rPr>
                <w:color w:val="FF0000"/>
              </w:rPr>
            </w:pPr>
            <w:r w:rsidRPr="008B67DB">
              <w:rPr>
                <w:color w:val="FF0000"/>
              </w:rPr>
              <w:t xml:space="preserve">      3、 产生或收到 Stop 后。</w:t>
            </w:r>
          </w:p>
          <w:p w14:paraId="3C6EC711" w14:textId="77777777" w:rsidR="00A941CE" w:rsidRPr="008B67DB" w:rsidRDefault="00A941CE" w:rsidP="00A941CE">
            <w:pPr>
              <w:rPr>
                <w:color w:val="FF0000"/>
              </w:rPr>
            </w:pPr>
            <w:r w:rsidRPr="008B67DB">
              <w:rPr>
                <w:color w:val="FF0000"/>
              </w:rPr>
              <w:t xml:space="preserve">      4、 作从设备时收到符合本地从地址时</w:t>
            </w:r>
          </w:p>
          <w:p w14:paraId="00D7A781" w14:textId="77777777" w:rsidR="00A941CE" w:rsidRPr="008B67DB" w:rsidRDefault="00A941CE" w:rsidP="00A941CE">
            <w:pPr>
              <w:rPr>
                <w:color w:val="FF0000"/>
              </w:rPr>
            </w:pPr>
            <w:r w:rsidRPr="008B67DB">
              <w:rPr>
                <w:color w:val="FF0000"/>
              </w:rPr>
              <w:t xml:space="preserve">      5、 仲裁失败</w:t>
            </w:r>
          </w:p>
          <w:p w14:paraId="6C41A88C" w14:textId="77777777" w:rsidR="00A941CE" w:rsidRPr="008B67DB" w:rsidRDefault="00A941CE" w:rsidP="00A941CE">
            <w:pPr>
              <w:rPr>
                <w:color w:val="FF0000"/>
              </w:rPr>
            </w:pPr>
            <w:r w:rsidRPr="008B67DB">
              <w:rPr>
                <w:color w:val="FF0000"/>
              </w:rPr>
              <w:t xml:space="preserve">      6、 收到 NACK（不忽略情况下）</w:t>
            </w:r>
          </w:p>
          <w:p w14:paraId="2DEBF4E7" w14:textId="77777777" w:rsidR="00A941CE" w:rsidRDefault="00A941CE" w:rsidP="00A941CE"/>
          <w:p w14:paraId="501F1277" w14:textId="77777777" w:rsidR="00A941CE" w:rsidRPr="00A02F3D" w:rsidRDefault="00A941CE" w:rsidP="00A941CE">
            <w:pPr>
              <w:rPr>
                <w:b/>
              </w:rPr>
            </w:pPr>
            <w:r w:rsidRPr="00A02F3D">
              <w:rPr>
                <w:b/>
              </w:rPr>
              <w:t>b[3:2] : GBCC Generating Bus Control Condition (only for master mode).</w:t>
            </w:r>
          </w:p>
          <w:p w14:paraId="5314432F" w14:textId="77777777" w:rsidR="00A941CE" w:rsidRDefault="00A941CE" w:rsidP="00A941CE">
            <w:r>
              <w:t xml:space="preserve">   00: No effect</w:t>
            </w:r>
          </w:p>
          <w:p w14:paraId="4B6247C0" w14:textId="77777777" w:rsidR="00A941CE" w:rsidRDefault="00A941CE" w:rsidP="00A941CE">
            <w:r>
              <w:t xml:space="preserve">   01: Generating START condition</w:t>
            </w:r>
          </w:p>
          <w:p w14:paraId="14677D40" w14:textId="77777777" w:rsidR="00A941CE" w:rsidRDefault="00A941CE" w:rsidP="00A941CE">
            <w:r>
              <w:t xml:space="preserve">   10: Generating STOP condition</w:t>
            </w:r>
          </w:p>
          <w:p w14:paraId="613CB453" w14:textId="77777777" w:rsidR="00A941CE" w:rsidRDefault="00A941CE" w:rsidP="00A941CE">
            <w:r>
              <w:t xml:space="preserve">   11: Generating Repeated START condition</w:t>
            </w:r>
          </w:p>
          <w:p w14:paraId="70DEB734" w14:textId="77777777" w:rsidR="00A941CE" w:rsidRDefault="00A941CE" w:rsidP="00A941CE">
            <w:r>
              <w:t xml:space="preserve">   </w:t>
            </w:r>
            <w:r w:rsidRPr="008A08CD">
              <w:rPr>
                <w:color w:val="0070C0"/>
              </w:rPr>
              <w:t>Write the slave address to the I2C_DAT register, select start or restart, and then the start or restart command follow by the slave address will occur on the bus.</w:t>
            </w:r>
          </w:p>
          <w:p w14:paraId="2B274B0A" w14:textId="77777777" w:rsidR="00A941CE" w:rsidRDefault="00A941CE" w:rsidP="00A941CE"/>
          <w:p w14:paraId="1D768FEF" w14:textId="77777777" w:rsidR="00A941CE" w:rsidRPr="00A02F3D" w:rsidRDefault="00A941CE" w:rsidP="00A941CE">
            <w:pPr>
              <w:rPr>
                <w:b/>
              </w:rPr>
            </w:pPr>
            <w:r w:rsidRPr="00A02F3D">
              <w:rPr>
                <w:b/>
              </w:rPr>
              <w:t>b[1] : RB Release Bus. Write 1 to this bit will release the bus.</w:t>
            </w:r>
          </w:p>
          <w:p w14:paraId="687C7A5F" w14:textId="77777777" w:rsidR="00A941CE" w:rsidRDefault="00A941CE" w:rsidP="00A941CE"/>
          <w:p w14:paraId="0A6F7159" w14:textId="77777777" w:rsidR="00A941CE" w:rsidRPr="00A02F3D" w:rsidRDefault="00A941CE" w:rsidP="00A941CE">
            <w:pPr>
              <w:rPr>
                <w:b/>
              </w:rPr>
            </w:pPr>
            <w:r w:rsidRPr="00A02F3D">
              <w:rPr>
                <w:b/>
              </w:rPr>
              <w:t>b[0] : GRAS Generate ACK or NACK Signal. When receive data :</w:t>
            </w:r>
          </w:p>
          <w:p w14:paraId="705C06D8" w14:textId="77777777" w:rsidR="00A941CE" w:rsidRDefault="00A941CE" w:rsidP="00A941CE">
            <w:r>
              <w:t xml:space="preserve">   0: generate the ACK signal at 9th clock of SCL</w:t>
            </w:r>
          </w:p>
          <w:p w14:paraId="1B1F0FA6" w14:textId="157F906C" w:rsidR="00A941CE" w:rsidRDefault="00A941CE" w:rsidP="00A941CE">
            <w:pPr>
              <w:rPr>
                <w:rFonts w:hint="eastAsia"/>
              </w:rPr>
            </w:pPr>
            <w:r>
              <w:t xml:space="preserve">   1: generate the NACK signal at 9th clock of SCL  </w:t>
            </w:r>
          </w:p>
        </w:tc>
      </w:tr>
    </w:tbl>
    <w:p w14:paraId="07A06878" w14:textId="2F519A81" w:rsidR="004D0449" w:rsidRDefault="004D0449" w:rsidP="00492F9C">
      <w:pPr>
        <w:pStyle w:val="3"/>
      </w:pPr>
      <w:r w:rsidRPr="004D0449">
        <w:lastRenderedPageBreak/>
        <w:t>I2Cx_CLKDIV : I2C Clock Divide Control Register, Offset=0x0004</w:t>
      </w:r>
    </w:p>
    <w:tbl>
      <w:tblPr>
        <w:tblStyle w:val="a7"/>
        <w:tblW w:w="0" w:type="auto"/>
        <w:tblLook w:val="04A0" w:firstRow="1" w:lastRow="0" w:firstColumn="1" w:lastColumn="0" w:noHBand="0" w:noVBand="1"/>
      </w:tblPr>
      <w:tblGrid>
        <w:gridCol w:w="8296"/>
      </w:tblGrid>
      <w:tr w:rsidR="004D0449" w14:paraId="69E69B7D" w14:textId="77777777" w:rsidTr="004D0449">
        <w:tc>
          <w:tcPr>
            <w:tcW w:w="8296" w:type="dxa"/>
          </w:tcPr>
          <w:p w14:paraId="6ADEF5C2" w14:textId="77777777" w:rsidR="004D0449" w:rsidRPr="00A02F3D" w:rsidRDefault="004D0449" w:rsidP="004D0449">
            <w:pPr>
              <w:rPr>
                <w:b/>
              </w:rPr>
            </w:pPr>
            <w:r w:rsidRPr="00A02F3D">
              <w:rPr>
                <w:b/>
              </w:rPr>
              <w:t>b[17:16] CLKCOMP Clk counter compensation</w:t>
            </w:r>
          </w:p>
          <w:p w14:paraId="068704EC" w14:textId="77777777" w:rsidR="004D0449" w:rsidRDefault="004D0449" w:rsidP="004D0449">
            <w:r>
              <w:t xml:space="preserve">   00: no compensation</w:t>
            </w:r>
          </w:p>
          <w:p w14:paraId="04D48584" w14:textId="77777777" w:rsidR="004D0449" w:rsidRDefault="004D0449" w:rsidP="004D0449">
            <w:r>
              <w:t xml:space="preserve">   01: 10ns</w:t>
            </w:r>
          </w:p>
          <w:p w14:paraId="6812B9C5" w14:textId="77777777" w:rsidR="004D0449" w:rsidRDefault="004D0449" w:rsidP="004D0449">
            <w:r>
              <w:t xml:space="preserve">   10: 20ns</w:t>
            </w:r>
          </w:p>
          <w:p w14:paraId="316DA9D6" w14:textId="77777777" w:rsidR="004D0449" w:rsidRDefault="004D0449" w:rsidP="004D0449">
            <w:r>
              <w:t xml:space="preserve">   11: 30ns</w:t>
            </w:r>
          </w:p>
          <w:p w14:paraId="57194677" w14:textId="77777777" w:rsidR="004D0449" w:rsidRDefault="004D0449" w:rsidP="004D0449">
            <w:r>
              <w:t xml:space="preserve">  </w:t>
            </w:r>
            <w:r w:rsidRPr="008A08CD">
              <w:rPr>
                <w:color w:val="0070C0"/>
              </w:rPr>
              <w:t xml:space="preserve"> 注：如果因 CLK 的上升时间太慢导致 pin 的速度比配置速度慢的话，可以设置该寄存器来进行速度补偿。</w:t>
            </w:r>
          </w:p>
          <w:p w14:paraId="7FB12742" w14:textId="77777777" w:rsidR="004D0449" w:rsidRDefault="004D0449" w:rsidP="004D0449"/>
          <w:p w14:paraId="4A3BFB9F" w14:textId="77777777" w:rsidR="004D0449" w:rsidRPr="00A02F3D" w:rsidRDefault="004D0449" w:rsidP="004D0449">
            <w:pPr>
              <w:rPr>
                <w:b/>
              </w:rPr>
            </w:pPr>
            <w:r w:rsidRPr="00A02F3D">
              <w:rPr>
                <w:b/>
              </w:rPr>
              <w:t>b[15:8] HDIV High speed mode Clock Divider Factor (only for the master mode).</w:t>
            </w:r>
          </w:p>
          <w:p w14:paraId="7A30EB49" w14:textId="77777777" w:rsidR="004D0449" w:rsidRPr="008A08CD" w:rsidRDefault="004D0449" w:rsidP="004D0449">
            <w:pPr>
              <w:rPr>
                <w:color w:val="0070C0"/>
              </w:rPr>
            </w:pPr>
            <w:r w:rsidRPr="008A08CD">
              <w:rPr>
                <w:color w:val="0070C0"/>
              </w:rPr>
              <w:t xml:space="preserve">   Calculating SCL is as following:</w:t>
            </w:r>
          </w:p>
          <w:p w14:paraId="41BF3845" w14:textId="77777777" w:rsidR="004D0449" w:rsidRPr="008A08CD" w:rsidRDefault="004D0449" w:rsidP="004D0449">
            <w:pPr>
              <w:rPr>
                <w:b/>
              </w:rPr>
            </w:pPr>
            <w:r>
              <w:t xml:space="preserve"> </w:t>
            </w:r>
            <w:r w:rsidRPr="008A08CD">
              <w:rPr>
                <w:b/>
                <w:color w:val="FF0000"/>
              </w:rPr>
              <w:t xml:space="preserve">  SCL=100M/(CLKDIV*6)</w:t>
            </w:r>
          </w:p>
          <w:p w14:paraId="5FDE8682" w14:textId="77777777" w:rsidR="004D0449" w:rsidRDefault="004D0449" w:rsidP="004D0449"/>
          <w:p w14:paraId="76DB0217" w14:textId="77777777" w:rsidR="004D0449" w:rsidRDefault="004D0449" w:rsidP="004D0449">
            <w:r w:rsidRPr="00A02F3D">
              <w:rPr>
                <w:b/>
              </w:rPr>
              <w:t>b[7:0] CLKDIV Clock Divider Factor (only for master mode).</w:t>
            </w:r>
          </w:p>
          <w:p w14:paraId="4AEC1687" w14:textId="77777777" w:rsidR="004D0449" w:rsidRPr="008A08CD" w:rsidRDefault="004D0449" w:rsidP="004D0449">
            <w:pPr>
              <w:rPr>
                <w:color w:val="0070C0"/>
              </w:rPr>
            </w:pPr>
            <w:r w:rsidRPr="008A08CD">
              <w:rPr>
                <w:color w:val="0070C0"/>
              </w:rPr>
              <w:t xml:space="preserve">   I2C clock (SCL) can select standard (100kbps) mode and fast (400kbps) mode. Calculating SCL is as following:</w:t>
            </w:r>
          </w:p>
          <w:p w14:paraId="37D462FF" w14:textId="5E2921B7" w:rsidR="004D0449" w:rsidRDefault="004D0449" w:rsidP="004D0449">
            <w:pPr>
              <w:rPr>
                <w:rFonts w:hint="eastAsia"/>
              </w:rPr>
            </w:pPr>
            <w:r>
              <w:t xml:space="preserve"> </w:t>
            </w:r>
            <w:r w:rsidRPr="008A08CD">
              <w:rPr>
                <w:b/>
                <w:color w:val="FF0000"/>
              </w:rPr>
              <w:t xml:space="preserve">  SCL=100M/(CLKDIV*16)</w:t>
            </w:r>
          </w:p>
        </w:tc>
      </w:tr>
    </w:tbl>
    <w:p w14:paraId="68A110E4" w14:textId="77777777" w:rsidR="004D0449" w:rsidRPr="004D0449" w:rsidRDefault="004D0449" w:rsidP="004D0449">
      <w:pPr>
        <w:rPr>
          <w:rFonts w:hint="eastAsia"/>
        </w:rPr>
      </w:pPr>
    </w:p>
    <w:p w14:paraId="640FEFBC" w14:textId="17F4063F" w:rsidR="00A941CE" w:rsidRDefault="00492F9C" w:rsidP="00492F9C">
      <w:pPr>
        <w:pStyle w:val="3"/>
        <w:rPr>
          <w:rFonts w:hint="eastAsia"/>
        </w:rPr>
      </w:pPr>
      <w:r w:rsidRPr="00492F9C">
        <w:t>I2Cx_STAT : I2C Status Register, Offset=0x0008</w:t>
      </w:r>
    </w:p>
    <w:tbl>
      <w:tblPr>
        <w:tblStyle w:val="a7"/>
        <w:tblW w:w="0" w:type="auto"/>
        <w:tblLook w:val="04A0" w:firstRow="1" w:lastRow="0" w:firstColumn="1" w:lastColumn="0" w:noHBand="0" w:noVBand="1"/>
      </w:tblPr>
      <w:tblGrid>
        <w:gridCol w:w="8296"/>
      </w:tblGrid>
      <w:tr w:rsidR="00492F9C" w14:paraId="78DF075B" w14:textId="77777777" w:rsidTr="004B0F2D">
        <w:tc>
          <w:tcPr>
            <w:tcW w:w="8296" w:type="dxa"/>
          </w:tcPr>
          <w:p w14:paraId="1A879456" w14:textId="77777777" w:rsidR="00492F9C" w:rsidRPr="00A02F3D" w:rsidRDefault="00492F9C" w:rsidP="004B0F2D">
            <w:pPr>
              <w:rPr>
                <w:b/>
              </w:rPr>
            </w:pPr>
            <w:r w:rsidRPr="00A02F3D">
              <w:rPr>
                <w:b/>
              </w:rPr>
              <w:t>b[10] SRGC Slave receive general call</w:t>
            </w:r>
          </w:p>
          <w:p w14:paraId="5E52692D" w14:textId="77777777" w:rsidR="00492F9C" w:rsidRDefault="00492F9C" w:rsidP="004B0F2D">
            <w:r>
              <w:t xml:space="preserve">   0: not receive a general call</w:t>
            </w:r>
          </w:p>
          <w:p w14:paraId="1A99DD8F" w14:textId="77777777" w:rsidR="00492F9C" w:rsidRDefault="00492F9C" w:rsidP="004B0F2D">
            <w:r>
              <w:t xml:space="preserve">   1: receive a general call</w:t>
            </w:r>
          </w:p>
          <w:p w14:paraId="1BD5743E" w14:textId="77777777" w:rsidR="00492F9C" w:rsidRDefault="00492F9C" w:rsidP="004B0F2D"/>
          <w:p w14:paraId="66D93853" w14:textId="77777777" w:rsidR="00492F9C" w:rsidRDefault="00492F9C" w:rsidP="004B0F2D">
            <w:r w:rsidRPr="00A02F3D">
              <w:rPr>
                <w:b/>
              </w:rPr>
              <w:t>b[9] SAMB Slave address match bit</w:t>
            </w:r>
          </w:p>
          <w:p w14:paraId="3652C522" w14:textId="77777777" w:rsidR="00492F9C" w:rsidRDefault="00492F9C" w:rsidP="004B0F2D">
            <w:r>
              <w:lastRenderedPageBreak/>
              <w:t xml:space="preserve">   0: slave address not match</w:t>
            </w:r>
          </w:p>
          <w:p w14:paraId="2061824B" w14:textId="77777777" w:rsidR="00492F9C" w:rsidRDefault="00492F9C" w:rsidP="004B0F2D">
            <w:r>
              <w:t xml:space="preserve">   1: slave address match</w:t>
            </w:r>
          </w:p>
          <w:p w14:paraId="57D04206" w14:textId="77777777" w:rsidR="00492F9C" w:rsidRDefault="00492F9C" w:rsidP="004B0F2D"/>
          <w:p w14:paraId="6B81C4A8" w14:textId="77777777" w:rsidR="00492F9C" w:rsidRPr="00A02F3D" w:rsidRDefault="00492F9C" w:rsidP="004B0F2D">
            <w:pPr>
              <w:rPr>
                <w:b/>
              </w:rPr>
            </w:pPr>
            <w:r w:rsidRPr="00A02F3D">
              <w:rPr>
                <w:b/>
              </w:rPr>
              <w:t>b[8] LBST Last Byte Status Bit.</w:t>
            </w:r>
          </w:p>
          <w:p w14:paraId="6C62511F" w14:textId="77777777" w:rsidR="00492F9C" w:rsidRDefault="00492F9C" w:rsidP="004B0F2D">
            <w:r>
              <w:t xml:space="preserve">   0: Indicate the last byte received or transmitted is address</w:t>
            </w:r>
          </w:p>
          <w:p w14:paraId="12CF0847" w14:textId="77777777" w:rsidR="00492F9C" w:rsidRDefault="00492F9C" w:rsidP="004B0F2D">
            <w:r>
              <w:t xml:space="preserve">   1: Indicate the last byte received or transmitted is data</w:t>
            </w:r>
          </w:p>
          <w:p w14:paraId="2B7D4291" w14:textId="77777777" w:rsidR="00492F9C" w:rsidRDefault="00492F9C" w:rsidP="004B0F2D"/>
          <w:p w14:paraId="7F6F860B" w14:textId="77777777" w:rsidR="00492F9C" w:rsidRPr="00A02F3D" w:rsidRDefault="00492F9C" w:rsidP="004B0F2D">
            <w:pPr>
              <w:rPr>
                <w:b/>
              </w:rPr>
            </w:pPr>
            <w:r w:rsidRPr="00A02F3D">
              <w:rPr>
                <w:b/>
              </w:rPr>
              <w:t>b[7] TCB Transfer complete bit</w:t>
            </w:r>
          </w:p>
          <w:p w14:paraId="74765E3C" w14:textId="77777777" w:rsidR="00492F9C" w:rsidRDefault="00492F9C" w:rsidP="004B0F2D">
            <w:r>
              <w:t xml:space="preserve">   0: not finish transfer</w:t>
            </w:r>
          </w:p>
          <w:p w14:paraId="7C0A28F1" w14:textId="77777777" w:rsidR="00492F9C" w:rsidRDefault="00492F9C" w:rsidP="004B0F2D">
            <w:r>
              <w:t xml:space="preserve">   1: In normal mode:</w:t>
            </w:r>
          </w:p>
          <w:p w14:paraId="2CD19D36" w14:textId="77777777" w:rsidR="00492F9C" w:rsidRPr="008A08CD" w:rsidRDefault="00492F9C" w:rsidP="004B0F2D">
            <w:pPr>
              <w:rPr>
                <w:color w:val="0070C0"/>
              </w:rPr>
            </w:pPr>
            <w:r w:rsidRPr="008A08CD">
              <w:rPr>
                <w:color w:val="0070C0"/>
              </w:rPr>
              <w:t xml:space="preserve">      A byte transfer finish, include transfer the ACK or NACK bit</w:t>
            </w:r>
          </w:p>
          <w:p w14:paraId="0088FD9B" w14:textId="77777777" w:rsidR="00492F9C" w:rsidRDefault="00492F9C" w:rsidP="004B0F2D"/>
          <w:p w14:paraId="2275E6BF" w14:textId="77777777" w:rsidR="00492F9C" w:rsidRPr="00A02F3D" w:rsidRDefault="00492F9C" w:rsidP="004B0F2D">
            <w:pPr>
              <w:rPr>
                <w:b/>
              </w:rPr>
            </w:pPr>
            <w:r w:rsidRPr="00A02F3D">
              <w:rPr>
                <w:b/>
              </w:rPr>
              <w:t>b[6] BBB Bus busy bit</w:t>
            </w:r>
          </w:p>
          <w:p w14:paraId="2021F326" w14:textId="77777777" w:rsidR="00492F9C" w:rsidRDefault="00492F9C" w:rsidP="004B0F2D">
            <w:r>
              <w:t xml:space="preserve">   0: Not busy</w:t>
            </w:r>
          </w:p>
          <w:p w14:paraId="5179BBE7" w14:textId="77777777" w:rsidR="00492F9C" w:rsidRDefault="00492F9C" w:rsidP="004B0F2D">
            <w:r>
              <w:t xml:space="preserve">   1: Busy</w:t>
            </w:r>
          </w:p>
          <w:p w14:paraId="462A6CDD" w14:textId="77777777" w:rsidR="00492F9C" w:rsidRPr="008A08CD" w:rsidRDefault="00492F9C" w:rsidP="004B0F2D">
            <w:pPr>
              <w:rPr>
                <w:color w:val="0070C0"/>
              </w:rPr>
            </w:pPr>
            <w:r w:rsidRPr="008A08CD">
              <w:rPr>
                <w:color w:val="0070C0"/>
              </w:rPr>
              <w:t xml:space="preserve">      This bit will set to 1 while the start command detected, and set to 0 after the stop command</w:t>
            </w:r>
          </w:p>
          <w:p w14:paraId="649F37A5" w14:textId="77777777" w:rsidR="00492F9C" w:rsidRDefault="00492F9C" w:rsidP="004B0F2D"/>
          <w:p w14:paraId="4B269B38" w14:textId="77777777" w:rsidR="00492F9C" w:rsidRPr="00A02F3D" w:rsidRDefault="00492F9C" w:rsidP="004B0F2D">
            <w:pPr>
              <w:rPr>
                <w:b/>
              </w:rPr>
            </w:pPr>
            <w:r w:rsidRPr="00A02F3D">
              <w:rPr>
                <w:b/>
              </w:rPr>
              <w:t>b[5] STAD Start detect bit, include restart.</w:t>
            </w:r>
          </w:p>
          <w:p w14:paraId="231D8ADD" w14:textId="77777777" w:rsidR="00492F9C" w:rsidRPr="008A08CD" w:rsidRDefault="00492F9C" w:rsidP="004B0F2D">
            <w:pPr>
              <w:rPr>
                <w:color w:val="0070C0"/>
              </w:rPr>
            </w:pPr>
            <w:r w:rsidRPr="008A08CD">
              <w:rPr>
                <w:color w:val="0070C0"/>
              </w:rPr>
              <w:t xml:space="preserve">      The bit is clear when the I2C module is disable or when the STOP condition is detected. Writing 1 to the bit will clear it.</w:t>
            </w:r>
          </w:p>
          <w:p w14:paraId="3F64F9C1" w14:textId="77777777" w:rsidR="00492F9C" w:rsidRDefault="00492F9C" w:rsidP="004B0F2D">
            <w:r>
              <w:t xml:space="preserve">   0: Start bit is not detected</w:t>
            </w:r>
          </w:p>
          <w:p w14:paraId="1FCE472B" w14:textId="77777777" w:rsidR="00492F9C" w:rsidRDefault="00492F9C" w:rsidP="004B0F2D">
            <w:r>
              <w:t xml:space="preserve">   1: Start bit is detected</w:t>
            </w:r>
          </w:p>
          <w:p w14:paraId="478CFF3B" w14:textId="77777777" w:rsidR="00492F9C" w:rsidRDefault="00492F9C" w:rsidP="004B0F2D"/>
          <w:p w14:paraId="072866A2" w14:textId="77777777" w:rsidR="00492F9C" w:rsidRPr="00A02F3D" w:rsidRDefault="00492F9C" w:rsidP="004B0F2D">
            <w:pPr>
              <w:rPr>
                <w:b/>
              </w:rPr>
            </w:pPr>
            <w:r w:rsidRPr="00A02F3D">
              <w:rPr>
                <w:b/>
              </w:rPr>
              <w:t>b[4] STPD Stop detect bit</w:t>
            </w:r>
          </w:p>
          <w:p w14:paraId="33F6136B" w14:textId="77777777" w:rsidR="00492F9C" w:rsidRPr="008A08CD" w:rsidRDefault="00492F9C" w:rsidP="004B0F2D">
            <w:pPr>
              <w:rPr>
                <w:color w:val="0070C0"/>
              </w:rPr>
            </w:pPr>
            <w:r w:rsidRPr="008A08CD">
              <w:rPr>
                <w:color w:val="0070C0"/>
              </w:rPr>
              <w:t xml:space="preserve">      The bit is clear when the I2C module is disable or when the START condition is detected. Writing 1 to the bit will clear it.</w:t>
            </w:r>
          </w:p>
          <w:p w14:paraId="0253BD0D" w14:textId="77777777" w:rsidR="00492F9C" w:rsidRDefault="00492F9C" w:rsidP="004B0F2D">
            <w:r>
              <w:t xml:space="preserve">   0: Stop bit is not detected</w:t>
            </w:r>
          </w:p>
          <w:p w14:paraId="618852A5" w14:textId="77777777" w:rsidR="00492F9C" w:rsidRDefault="00492F9C" w:rsidP="004B0F2D">
            <w:r>
              <w:t xml:space="preserve">   1: Stop bit is detected</w:t>
            </w:r>
          </w:p>
          <w:p w14:paraId="45D76341" w14:textId="77777777" w:rsidR="00492F9C" w:rsidRDefault="00492F9C" w:rsidP="004B0F2D"/>
          <w:p w14:paraId="730780E3" w14:textId="77777777" w:rsidR="00492F9C" w:rsidRPr="00A02F3D" w:rsidRDefault="00492F9C" w:rsidP="004B0F2D">
            <w:pPr>
              <w:rPr>
                <w:b/>
              </w:rPr>
            </w:pPr>
            <w:r w:rsidRPr="00A02F3D">
              <w:rPr>
                <w:b/>
              </w:rPr>
              <w:t>b[3] LAB Lose arbitration bit</w:t>
            </w:r>
          </w:p>
          <w:p w14:paraId="01E88139" w14:textId="77777777" w:rsidR="00492F9C" w:rsidRDefault="00492F9C" w:rsidP="004B0F2D">
            <w:r>
              <w:t xml:space="preserve">   0: not lose</w:t>
            </w:r>
          </w:p>
          <w:p w14:paraId="4FB22BD1" w14:textId="77777777" w:rsidR="00492F9C" w:rsidRDefault="00492F9C" w:rsidP="004B0F2D">
            <w:r>
              <w:t xml:space="preserve">   1: lose arbitration</w:t>
            </w:r>
          </w:p>
          <w:p w14:paraId="0147CF0B" w14:textId="77777777" w:rsidR="00492F9C" w:rsidRDefault="00492F9C" w:rsidP="004B0F2D"/>
          <w:p w14:paraId="3ADE8282" w14:textId="77777777" w:rsidR="00492F9C" w:rsidRPr="00A02F3D" w:rsidRDefault="00492F9C" w:rsidP="004B0F2D">
            <w:pPr>
              <w:rPr>
                <w:b/>
              </w:rPr>
            </w:pPr>
            <w:r w:rsidRPr="00A02F3D">
              <w:rPr>
                <w:b/>
              </w:rPr>
              <w:t>b[2] IRQP IRQ Pending Bit.</w:t>
            </w:r>
          </w:p>
          <w:p w14:paraId="054180D6" w14:textId="77777777" w:rsidR="00492F9C" w:rsidRDefault="00492F9C" w:rsidP="004B0F2D">
            <w:r>
              <w:t xml:space="preserve">   1: IRQ</w:t>
            </w:r>
          </w:p>
          <w:p w14:paraId="3CF834E2" w14:textId="77777777" w:rsidR="00492F9C" w:rsidRDefault="00492F9C" w:rsidP="004B0F2D">
            <w:r>
              <w:t xml:space="preserve">   0: No IRQ</w:t>
            </w:r>
          </w:p>
          <w:p w14:paraId="1911A336" w14:textId="77777777" w:rsidR="00492F9C" w:rsidRDefault="00492F9C" w:rsidP="004B0F2D">
            <w:r>
              <w:t xml:space="preserve">      Set condition:</w:t>
            </w:r>
          </w:p>
          <w:p w14:paraId="54AF11AD" w14:textId="77777777" w:rsidR="00492F9C" w:rsidRPr="008A08CD" w:rsidRDefault="00492F9C" w:rsidP="004B0F2D">
            <w:pPr>
              <w:rPr>
                <w:color w:val="0070C0"/>
              </w:rPr>
            </w:pPr>
            <w:r w:rsidRPr="008A08CD">
              <w:rPr>
                <w:color w:val="0070C0"/>
              </w:rPr>
              <w:t xml:space="preserve">          1. transfer complete</w:t>
            </w:r>
          </w:p>
          <w:p w14:paraId="5B46097D" w14:textId="77777777" w:rsidR="00492F9C" w:rsidRPr="008A08CD" w:rsidRDefault="00492F9C" w:rsidP="004B0F2D">
            <w:pPr>
              <w:rPr>
                <w:color w:val="0070C0"/>
              </w:rPr>
            </w:pPr>
            <w:r w:rsidRPr="008A08CD">
              <w:rPr>
                <w:color w:val="0070C0"/>
              </w:rPr>
              <w:t xml:space="preserve">          2. detect normal stop bit ( no bus error )</w:t>
            </w:r>
          </w:p>
          <w:p w14:paraId="28E6F2FA" w14:textId="77777777" w:rsidR="00492F9C" w:rsidRPr="008A08CD" w:rsidRDefault="00492F9C" w:rsidP="004B0F2D">
            <w:pPr>
              <w:rPr>
                <w:color w:val="0070C0"/>
              </w:rPr>
            </w:pPr>
            <w:r w:rsidRPr="008A08CD">
              <w:rPr>
                <w:color w:val="0070C0"/>
              </w:rPr>
              <w:t xml:space="preserve">          3. arbit fail</w:t>
            </w:r>
          </w:p>
          <w:p w14:paraId="3F04303F" w14:textId="77777777" w:rsidR="00492F9C" w:rsidRDefault="00492F9C" w:rsidP="004B0F2D"/>
          <w:p w14:paraId="1EBBA90C" w14:textId="77777777" w:rsidR="00492F9C" w:rsidRPr="00A02F3D" w:rsidRDefault="00492F9C" w:rsidP="004B0F2D">
            <w:pPr>
              <w:rPr>
                <w:b/>
              </w:rPr>
            </w:pPr>
            <w:r w:rsidRPr="00A02F3D">
              <w:rPr>
                <w:b/>
              </w:rPr>
              <w:t>b[1] BEB Bus error bit</w:t>
            </w:r>
          </w:p>
          <w:p w14:paraId="2050E1C4" w14:textId="77777777" w:rsidR="00492F9C" w:rsidRDefault="00492F9C" w:rsidP="004B0F2D">
            <w:r>
              <w:t xml:space="preserve">   0: No error occur</w:t>
            </w:r>
          </w:p>
          <w:p w14:paraId="59F1DCB7" w14:textId="77777777" w:rsidR="00492F9C" w:rsidRDefault="00492F9C" w:rsidP="004B0F2D">
            <w:r>
              <w:lastRenderedPageBreak/>
              <w:t xml:space="preserve">   1: Bus error occur</w:t>
            </w:r>
          </w:p>
          <w:p w14:paraId="2EAD4162" w14:textId="77777777" w:rsidR="00492F9C" w:rsidRPr="008A08CD" w:rsidRDefault="00492F9C" w:rsidP="004B0F2D">
            <w:pPr>
              <w:rPr>
                <w:color w:val="0070C0"/>
              </w:rPr>
            </w:pPr>
            <w:r w:rsidRPr="008A08CD">
              <w:rPr>
                <w:color w:val="0070C0"/>
              </w:rPr>
              <w:t xml:space="preserve">      The below conditions occur generate error bit:</w:t>
            </w:r>
          </w:p>
          <w:p w14:paraId="47B20B77" w14:textId="77777777" w:rsidR="00492F9C" w:rsidRPr="008A08CD" w:rsidRDefault="00492F9C" w:rsidP="004B0F2D">
            <w:pPr>
              <w:rPr>
                <w:color w:val="0070C0"/>
              </w:rPr>
            </w:pPr>
            <w:r w:rsidRPr="008A08CD">
              <w:rPr>
                <w:color w:val="0070C0"/>
              </w:rPr>
              <w:t xml:space="preserve">      Detect stop bit right after detect start/restart bit.</w:t>
            </w:r>
          </w:p>
          <w:p w14:paraId="146EBD48" w14:textId="77777777" w:rsidR="00492F9C" w:rsidRPr="008A08CD" w:rsidRDefault="00492F9C" w:rsidP="004B0F2D">
            <w:pPr>
              <w:rPr>
                <w:color w:val="0070C0"/>
              </w:rPr>
            </w:pPr>
            <w:r w:rsidRPr="008A08CD">
              <w:rPr>
                <w:color w:val="0070C0"/>
              </w:rPr>
              <w:t xml:space="preserve">      Detect stop, start bit when sending or receiving data.</w:t>
            </w:r>
          </w:p>
          <w:p w14:paraId="77603FF4" w14:textId="77777777" w:rsidR="00492F9C" w:rsidRDefault="00492F9C" w:rsidP="004B0F2D"/>
          <w:p w14:paraId="42827AD0" w14:textId="77777777" w:rsidR="00492F9C" w:rsidRPr="00A02F3D" w:rsidRDefault="00492F9C" w:rsidP="004B0F2D">
            <w:pPr>
              <w:rPr>
                <w:b/>
              </w:rPr>
            </w:pPr>
            <w:r w:rsidRPr="00A02F3D">
              <w:rPr>
                <w:b/>
              </w:rPr>
              <w:t>b[0] RACK Receive ACK or NACK when transmit data or address</w:t>
            </w:r>
          </w:p>
          <w:p w14:paraId="22AE4B1E" w14:textId="77777777" w:rsidR="00492F9C" w:rsidRDefault="00492F9C" w:rsidP="004B0F2D">
            <w:r>
              <w:t xml:space="preserve">   0: NACK</w:t>
            </w:r>
          </w:p>
          <w:p w14:paraId="1384714D" w14:textId="77777777" w:rsidR="00492F9C" w:rsidRDefault="00492F9C" w:rsidP="004B0F2D">
            <w:r>
              <w:t xml:space="preserve">   1: ACK</w:t>
            </w:r>
          </w:p>
          <w:p w14:paraId="5AFB61AD" w14:textId="77777777" w:rsidR="00492F9C" w:rsidRDefault="00492F9C" w:rsidP="004B0F2D">
            <w:pPr>
              <w:rPr>
                <w:rFonts w:hint="eastAsia"/>
              </w:rPr>
            </w:pPr>
            <w:r w:rsidRPr="008A08CD">
              <w:rPr>
                <w:color w:val="0070C0"/>
              </w:rPr>
              <w:t xml:space="preserve">      The bit will be updated when the 9th of next byte clock arrived</w:t>
            </w:r>
          </w:p>
        </w:tc>
      </w:tr>
    </w:tbl>
    <w:p w14:paraId="525183DB" w14:textId="70364C05" w:rsidR="001B00FC" w:rsidRDefault="001B00FC" w:rsidP="00FE05AE">
      <w:pPr>
        <w:pStyle w:val="3"/>
      </w:pPr>
      <w:r w:rsidRPr="001B00FC">
        <w:lastRenderedPageBreak/>
        <w:t>I2Cx_ADDR : I2C Address Register, Offset=0x000C</w:t>
      </w:r>
    </w:p>
    <w:tbl>
      <w:tblPr>
        <w:tblStyle w:val="a7"/>
        <w:tblW w:w="0" w:type="auto"/>
        <w:tblLook w:val="04A0" w:firstRow="1" w:lastRow="0" w:firstColumn="1" w:lastColumn="0" w:noHBand="0" w:noVBand="1"/>
      </w:tblPr>
      <w:tblGrid>
        <w:gridCol w:w="8296"/>
      </w:tblGrid>
      <w:tr w:rsidR="001B00FC" w14:paraId="138DD4D9" w14:textId="77777777" w:rsidTr="004B0F2D">
        <w:tc>
          <w:tcPr>
            <w:tcW w:w="8296" w:type="dxa"/>
          </w:tcPr>
          <w:p w14:paraId="7EA86CB3" w14:textId="77777777" w:rsidR="001B00FC" w:rsidRPr="00A02F3D" w:rsidRDefault="001B00FC" w:rsidP="004B0F2D">
            <w:pPr>
              <w:rPr>
                <w:b/>
              </w:rPr>
            </w:pPr>
            <w:r w:rsidRPr="00A02F3D">
              <w:rPr>
                <w:b/>
              </w:rPr>
              <w:t>b[7:1] SDAD Own Slave Device Address.</w:t>
            </w:r>
          </w:p>
          <w:p w14:paraId="1E5F1A65" w14:textId="77777777" w:rsidR="001B00FC" w:rsidRPr="008A08CD" w:rsidRDefault="001B00FC" w:rsidP="004B0F2D">
            <w:pPr>
              <w:rPr>
                <w:color w:val="0070C0"/>
              </w:rPr>
            </w:pPr>
            <w:r w:rsidRPr="008A08CD">
              <w:rPr>
                <w:color w:val="0070C0"/>
              </w:rPr>
              <w:t>Only use in slave mode. I2C_Addr contains the own address of the module when the device is use in slave mode.</w:t>
            </w:r>
          </w:p>
          <w:p w14:paraId="418468D6" w14:textId="77777777" w:rsidR="001B00FC" w:rsidRPr="008A08CD" w:rsidRDefault="001B00FC" w:rsidP="004B0F2D">
            <w:pPr>
              <w:rPr>
                <w:color w:val="0070C0"/>
              </w:rPr>
            </w:pPr>
            <w:r w:rsidRPr="008A08CD">
              <w:rPr>
                <w:color w:val="0070C0"/>
              </w:rPr>
              <w:t>Content of the register is irrelevant when the I2C module is functioning as a master.</w:t>
            </w:r>
          </w:p>
          <w:p w14:paraId="0FB6B2E9" w14:textId="77777777" w:rsidR="001B00FC" w:rsidRDefault="001B00FC" w:rsidP="004B0F2D"/>
          <w:p w14:paraId="6EFA4DF6" w14:textId="77777777" w:rsidR="001B00FC" w:rsidRDefault="001B00FC" w:rsidP="004B0F2D">
            <w:r w:rsidRPr="00A02F3D">
              <w:rPr>
                <w:b/>
              </w:rPr>
              <w:t>b[0] - Reserved.</w:t>
            </w:r>
          </w:p>
        </w:tc>
      </w:tr>
    </w:tbl>
    <w:p w14:paraId="4D2E2759" w14:textId="77777777" w:rsidR="001B00FC" w:rsidRPr="001B00FC" w:rsidRDefault="001B00FC" w:rsidP="001B00FC">
      <w:pPr>
        <w:rPr>
          <w:rFonts w:hint="eastAsia"/>
        </w:rPr>
      </w:pPr>
    </w:p>
    <w:p w14:paraId="5ABAA5D6" w14:textId="731A4838" w:rsidR="007F4E27" w:rsidRPr="00492F9C" w:rsidRDefault="00FE05AE" w:rsidP="00FE05AE">
      <w:pPr>
        <w:pStyle w:val="3"/>
        <w:rPr>
          <w:rFonts w:hint="eastAsia"/>
        </w:rPr>
      </w:pPr>
      <w:r>
        <w:t>I2Cx_TXDAT</w:t>
      </w:r>
      <w:r>
        <w:rPr>
          <w:rFonts w:hint="eastAsia"/>
        </w:rPr>
        <w:t xml:space="preserve"> &amp;&amp;</w:t>
      </w:r>
      <w:r>
        <w:t xml:space="preserve"> </w:t>
      </w:r>
      <w:r>
        <w:t>I2Cx_</w:t>
      </w:r>
      <w:r>
        <w:rPr>
          <w:rFonts w:hint="eastAsia"/>
        </w:rPr>
        <w:t>R</w:t>
      </w:r>
      <w:r>
        <w:t>XDAT</w:t>
      </w:r>
    </w:p>
    <w:tbl>
      <w:tblPr>
        <w:tblStyle w:val="a7"/>
        <w:tblW w:w="0" w:type="auto"/>
        <w:tblLook w:val="04A0" w:firstRow="1" w:lastRow="0" w:firstColumn="1" w:lastColumn="0" w:noHBand="0" w:noVBand="1"/>
      </w:tblPr>
      <w:tblGrid>
        <w:gridCol w:w="8296"/>
      </w:tblGrid>
      <w:tr w:rsidR="00FE05AE" w14:paraId="1BC0198F" w14:textId="77777777" w:rsidTr="00FE05AE">
        <w:tc>
          <w:tcPr>
            <w:tcW w:w="8296" w:type="dxa"/>
          </w:tcPr>
          <w:p w14:paraId="5A80677D" w14:textId="77777777" w:rsidR="00FE05AE" w:rsidRDefault="00FE05AE" w:rsidP="00FE05AE">
            <w:r>
              <w:t>I2Cx_TXDAT</w:t>
            </w:r>
          </w:p>
          <w:p w14:paraId="0B0F1EC0" w14:textId="77777777" w:rsidR="00FE05AE" w:rsidRPr="00A02F3D" w:rsidRDefault="00FE05AE" w:rsidP="00FE05AE">
            <w:pPr>
              <w:rPr>
                <w:b/>
              </w:rPr>
            </w:pPr>
            <w:r w:rsidRPr="00A02F3D">
              <w:rPr>
                <w:b/>
              </w:rPr>
              <w:t>b[7:0] DA The register of Data or address to be transfer, or received to.</w:t>
            </w:r>
          </w:p>
          <w:p w14:paraId="5E1B5449" w14:textId="77777777" w:rsidR="00FE05AE" w:rsidRPr="00EF667E" w:rsidRDefault="00FE05AE" w:rsidP="00FE05AE">
            <w:pPr>
              <w:rPr>
                <w:color w:val="0070C0"/>
              </w:rPr>
            </w:pPr>
            <w:r w:rsidRPr="00EF667E">
              <w:rPr>
                <w:color w:val="0070C0"/>
              </w:rPr>
              <w:t xml:space="preserve">I2CDAT contains the byte to be transmitted on the I2C-bus or a byte that has been received from the I2C-bus. </w:t>
            </w:r>
          </w:p>
          <w:p w14:paraId="597D589F" w14:textId="77777777" w:rsidR="00FE05AE" w:rsidRPr="00EF667E" w:rsidRDefault="00FE05AE" w:rsidP="00FE05AE">
            <w:pPr>
              <w:rPr>
                <w:color w:val="0070C0"/>
              </w:rPr>
            </w:pPr>
            <w:r w:rsidRPr="00EF667E">
              <w:rPr>
                <w:color w:val="0070C0"/>
              </w:rPr>
              <w:t>In master mode, along with the data byte to be transmitted, it also includes the slave address. The seven MSB’s are the slave I2C device address while the LSB is the Read/Write bit.</w:t>
            </w:r>
          </w:p>
          <w:p w14:paraId="3003C598" w14:textId="3D0CFF1D" w:rsidR="00FE05AE" w:rsidRDefault="00FE05AE" w:rsidP="00FE05AE">
            <w:pPr>
              <w:rPr>
                <w:rFonts w:hint="eastAsia"/>
              </w:rPr>
            </w:pPr>
            <w:r w:rsidRPr="00EF667E">
              <w:rPr>
                <w:color w:val="0070C0"/>
              </w:rPr>
              <w:t>128 层 FIFO， 8x128</w:t>
            </w:r>
          </w:p>
        </w:tc>
      </w:tr>
      <w:tr w:rsidR="00FE05AE" w14:paraId="4CF0AB67" w14:textId="77777777" w:rsidTr="00FE05AE">
        <w:tc>
          <w:tcPr>
            <w:tcW w:w="8296" w:type="dxa"/>
          </w:tcPr>
          <w:p w14:paraId="36A3D5C0" w14:textId="77777777" w:rsidR="00FE05AE" w:rsidRDefault="00FE05AE" w:rsidP="00FE05AE">
            <w:r>
              <w:t>I2Cx_RXDAT</w:t>
            </w:r>
          </w:p>
          <w:p w14:paraId="464BF4E6" w14:textId="77777777" w:rsidR="00FE05AE" w:rsidRPr="00A02F3D" w:rsidRDefault="00FE05AE" w:rsidP="00FE05AE">
            <w:pPr>
              <w:rPr>
                <w:b/>
              </w:rPr>
            </w:pPr>
            <w:r w:rsidRPr="00A02F3D">
              <w:rPr>
                <w:b/>
              </w:rPr>
              <w:t>7:0 DA The Receive data Register</w:t>
            </w:r>
          </w:p>
          <w:p w14:paraId="33A14569" w14:textId="6AFF06B3" w:rsidR="00FE05AE" w:rsidRDefault="00FE05AE" w:rsidP="00FE05AE">
            <w:r w:rsidRPr="00EF667E">
              <w:rPr>
                <w:color w:val="0070C0"/>
              </w:rPr>
              <w:t>128 层 FIFO， 8x128</w:t>
            </w:r>
          </w:p>
        </w:tc>
      </w:tr>
    </w:tbl>
    <w:p w14:paraId="4B484B0F" w14:textId="7722A565" w:rsidR="007F4E27" w:rsidRDefault="00FC71E9" w:rsidP="00FC71E9">
      <w:pPr>
        <w:pStyle w:val="3"/>
      </w:pPr>
      <w:r w:rsidRPr="00FC71E9">
        <w:t>I2Cx_CMD : I2C Data Register, Offset=0x0018</w:t>
      </w:r>
    </w:p>
    <w:tbl>
      <w:tblPr>
        <w:tblStyle w:val="a7"/>
        <w:tblW w:w="0" w:type="auto"/>
        <w:tblLook w:val="04A0" w:firstRow="1" w:lastRow="0" w:firstColumn="1" w:lastColumn="0" w:noHBand="0" w:noVBand="1"/>
      </w:tblPr>
      <w:tblGrid>
        <w:gridCol w:w="8296"/>
      </w:tblGrid>
      <w:tr w:rsidR="00FC71E9" w14:paraId="42689FB2" w14:textId="77777777" w:rsidTr="00FC71E9">
        <w:tc>
          <w:tcPr>
            <w:tcW w:w="8296" w:type="dxa"/>
          </w:tcPr>
          <w:p w14:paraId="45089CC8" w14:textId="77777777" w:rsidR="00FC71E9" w:rsidRPr="00A02F3D" w:rsidRDefault="00FC71E9" w:rsidP="00FC71E9">
            <w:pPr>
              <w:rPr>
                <w:b/>
              </w:rPr>
            </w:pPr>
            <w:r w:rsidRPr="00A02F3D">
              <w:rPr>
                <w:b/>
              </w:rPr>
              <w:t>b[15] SECL Start to execute the command list</w:t>
            </w:r>
          </w:p>
          <w:p w14:paraId="76736D1C" w14:textId="77777777" w:rsidR="00FC71E9" w:rsidRDefault="00FC71E9" w:rsidP="00FC71E9">
            <w:r>
              <w:t xml:space="preserve">   0: not execute</w:t>
            </w:r>
          </w:p>
          <w:p w14:paraId="452DBDD0" w14:textId="77777777" w:rsidR="00FC71E9" w:rsidRDefault="00FC71E9" w:rsidP="00FC71E9">
            <w:r>
              <w:t xml:space="preserve">   1: execute command</w:t>
            </w:r>
          </w:p>
          <w:p w14:paraId="06D7AB1C" w14:textId="77777777" w:rsidR="00FC71E9" w:rsidRPr="00EF667E" w:rsidRDefault="00FC71E9" w:rsidP="00FC71E9">
            <w:pPr>
              <w:rPr>
                <w:color w:val="0070C0"/>
              </w:rPr>
            </w:pPr>
            <w:r w:rsidRPr="00EF667E">
              <w:rPr>
                <w:color w:val="0070C0"/>
              </w:rPr>
              <w:t xml:space="preserve">      如果没有使能该位，则 FIFO 不可用，但 I2C 模块的原来非 FIFO 的那一套可以使用。</w:t>
            </w:r>
          </w:p>
          <w:p w14:paraId="1ACBFCC8" w14:textId="77777777" w:rsidR="00FC71E9" w:rsidRDefault="00FC71E9" w:rsidP="00FC71E9"/>
          <w:p w14:paraId="1EAD538F" w14:textId="77777777" w:rsidR="00FC71E9" w:rsidRPr="00A02F3D" w:rsidRDefault="00FC71E9" w:rsidP="00FC71E9">
            <w:pPr>
              <w:rPr>
                <w:b/>
              </w:rPr>
            </w:pPr>
            <w:r w:rsidRPr="00A02F3D">
              <w:rPr>
                <w:b/>
              </w:rPr>
              <w:t>b[12] WRS Write or Read select</w:t>
            </w:r>
          </w:p>
          <w:p w14:paraId="7A6B52B0" w14:textId="77777777" w:rsidR="00FC71E9" w:rsidRDefault="00FC71E9" w:rsidP="00FC71E9">
            <w:r>
              <w:t xml:space="preserve">   0: write</w:t>
            </w:r>
          </w:p>
          <w:p w14:paraId="02501D8E" w14:textId="77777777" w:rsidR="00FC71E9" w:rsidRDefault="00FC71E9" w:rsidP="00FC71E9">
            <w:r>
              <w:t xml:space="preserve">   1: read</w:t>
            </w:r>
          </w:p>
          <w:p w14:paraId="568A8E8D" w14:textId="77777777" w:rsidR="00FC71E9" w:rsidRPr="00EF667E" w:rsidRDefault="00FC71E9" w:rsidP="00FC71E9">
            <w:pPr>
              <w:rPr>
                <w:color w:val="0070C0"/>
              </w:rPr>
            </w:pPr>
            <w:r w:rsidRPr="00EF667E">
              <w:rPr>
                <w:color w:val="0070C0"/>
              </w:rPr>
              <w:t xml:space="preserve">      This bit only used in Slave mode.</w:t>
            </w:r>
          </w:p>
          <w:p w14:paraId="1C8B9962" w14:textId="77777777" w:rsidR="00FC71E9" w:rsidRPr="00EF667E" w:rsidRDefault="00FC71E9" w:rsidP="00FC71E9">
            <w:pPr>
              <w:rPr>
                <w:color w:val="0070C0"/>
              </w:rPr>
            </w:pPr>
            <w:r w:rsidRPr="00EF667E">
              <w:rPr>
                <w:color w:val="0070C0"/>
              </w:rPr>
              <w:t xml:space="preserve">      作主设备时的读或写标志由填进去的跟在 Start Bit 后的从地址的 Bit0 来判别。</w:t>
            </w:r>
          </w:p>
          <w:p w14:paraId="32880D22" w14:textId="77777777" w:rsidR="00FC71E9" w:rsidRDefault="00FC71E9" w:rsidP="00FC71E9"/>
          <w:p w14:paraId="286CA499" w14:textId="77777777" w:rsidR="00FC71E9" w:rsidRPr="00A02F3D" w:rsidRDefault="00FC71E9" w:rsidP="00FC71E9">
            <w:pPr>
              <w:rPr>
                <w:b/>
              </w:rPr>
            </w:pPr>
            <w:r w:rsidRPr="00A02F3D">
              <w:rPr>
                <w:b/>
              </w:rPr>
              <w:t>b[11] MSS Master or slave mode select</w:t>
            </w:r>
          </w:p>
          <w:p w14:paraId="6AF353DA" w14:textId="77777777" w:rsidR="00FC71E9" w:rsidRDefault="00FC71E9" w:rsidP="00FC71E9">
            <w:r>
              <w:t xml:space="preserve">   0: slave mode</w:t>
            </w:r>
          </w:p>
          <w:p w14:paraId="13E4BCF9" w14:textId="77777777" w:rsidR="00FC71E9" w:rsidRDefault="00FC71E9" w:rsidP="00FC71E9">
            <w:r>
              <w:t xml:space="preserve">   1: Master mode</w:t>
            </w:r>
          </w:p>
          <w:p w14:paraId="493249CA" w14:textId="77777777" w:rsidR="00FC71E9" w:rsidRDefault="00FC71E9" w:rsidP="00FC71E9"/>
          <w:p w14:paraId="2945A01A" w14:textId="77777777" w:rsidR="00FC71E9" w:rsidRPr="00A02F3D" w:rsidRDefault="00FC71E9" w:rsidP="00FC71E9">
            <w:pPr>
              <w:rPr>
                <w:b/>
              </w:rPr>
            </w:pPr>
            <w:r w:rsidRPr="00A02F3D">
              <w:rPr>
                <w:b/>
              </w:rPr>
              <w:t>b[10] SE Stop enable</w:t>
            </w:r>
          </w:p>
          <w:p w14:paraId="6F1BD77D" w14:textId="77777777" w:rsidR="00FC71E9" w:rsidRDefault="00FC71E9" w:rsidP="00FC71E9">
            <w:r>
              <w:t xml:space="preserve">   0: disable</w:t>
            </w:r>
          </w:p>
          <w:p w14:paraId="1A26D2A5" w14:textId="77777777" w:rsidR="00FC71E9" w:rsidRDefault="00FC71E9" w:rsidP="00FC71E9">
            <w:r>
              <w:t xml:space="preserve">   1: enable</w:t>
            </w:r>
          </w:p>
          <w:p w14:paraId="5E6BBDB6" w14:textId="77777777" w:rsidR="00FC71E9" w:rsidRDefault="00FC71E9" w:rsidP="00FC71E9"/>
          <w:p w14:paraId="6659CAAD" w14:textId="77777777" w:rsidR="00FC71E9" w:rsidRPr="00A02F3D" w:rsidRDefault="00FC71E9" w:rsidP="00FC71E9">
            <w:pPr>
              <w:rPr>
                <w:b/>
              </w:rPr>
            </w:pPr>
            <w:r w:rsidRPr="00A02F3D">
              <w:rPr>
                <w:b/>
              </w:rPr>
              <w:t>b[9] NS NACK select</w:t>
            </w:r>
          </w:p>
          <w:p w14:paraId="1DC14DB4" w14:textId="77777777" w:rsidR="00FC71E9" w:rsidRDefault="00FC71E9" w:rsidP="00FC71E9">
            <w:r>
              <w:t xml:space="preserve">   0: not select</w:t>
            </w:r>
          </w:p>
          <w:p w14:paraId="1BCEB9BA" w14:textId="77777777" w:rsidR="00FC71E9" w:rsidRDefault="00FC71E9" w:rsidP="00FC71E9">
            <w:r>
              <w:t xml:space="preserve">   1: select</w:t>
            </w:r>
          </w:p>
          <w:p w14:paraId="64B7C50C" w14:textId="77777777" w:rsidR="00FC71E9" w:rsidRPr="00EF667E" w:rsidRDefault="00FC71E9" w:rsidP="00FC71E9">
            <w:pPr>
              <w:rPr>
                <w:color w:val="0070C0"/>
              </w:rPr>
            </w:pPr>
            <w:r w:rsidRPr="00EF667E">
              <w:rPr>
                <w:color w:val="0070C0"/>
              </w:rPr>
              <w:t xml:space="preserve">      generate the NACK signal at 9th clock of SCL of the last byte when read data</w:t>
            </w:r>
          </w:p>
          <w:p w14:paraId="790F4B33" w14:textId="77777777" w:rsidR="00FC71E9" w:rsidRDefault="00FC71E9" w:rsidP="00FC71E9"/>
          <w:p w14:paraId="5AC4EEAB" w14:textId="77777777" w:rsidR="00FC71E9" w:rsidRPr="00A02F3D" w:rsidRDefault="00FC71E9" w:rsidP="00FC71E9">
            <w:pPr>
              <w:rPr>
                <w:b/>
              </w:rPr>
            </w:pPr>
            <w:r w:rsidRPr="00A02F3D">
              <w:rPr>
                <w:b/>
              </w:rPr>
              <w:t>b[8] DE Data enable</w:t>
            </w:r>
          </w:p>
          <w:p w14:paraId="5004FBCC" w14:textId="77777777" w:rsidR="00FC71E9" w:rsidRDefault="00FC71E9" w:rsidP="00FC71E9">
            <w:r>
              <w:t xml:space="preserve">   0: disable</w:t>
            </w:r>
          </w:p>
          <w:p w14:paraId="6A3CAD9A" w14:textId="77777777" w:rsidR="00FC71E9" w:rsidRDefault="00FC71E9" w:rsidP="00FC71E9">
            <w:r>
              <w:t xml:space="preserve">   1: enable</w:t>
            </w:r>
          </w:p>
          <w:p w14:paraId="34DCEDC0" w14:textId="77777777" w:rsidR="00FC71E9" w:rsidRPr="00EF667E" w:rsidRDefault="00FC71E9" w:rsidP="00FC71E9">
            <w:pPr>
              <w:rPr>
                <w:color w:val="0070C0"/>
              </w:rPr>
            </w:pPr>
            <w:r w:rsidRPr="00EF667E">
              <w:rPr>
                <w:color w:val="0070C0"/>
              </w:rPr>
              <w:t xml:space="preserve">      The counts of data transmitted depend on the I2Cx_CNT</w:t>
            </w:r>
          </w:p>
          <w:p w14:paraId="1A999B72" w14:textId="77777777" w:rsidR="00FC71E9" w:rsidRDefault="00FC71E9" w:rsidP="00FC71E9"/>
          <w:p w14:paraId="11ED1CD7" w14:textId="77777777" w:rsidR="00FC71E9" w:rsidRPr="00A02F3D" w:rsidRDefault="00FC71E9" w:rsidP="00FC71E9">
            <w:pPr>
              <w:rPr>
                <w:b/>
              </w:rPr>
            </w:pPr>
            <w:r w:rsidRPr="00A02F3D">
              <w:rPr>
                <w:b/>
              </w:rPr>
              <w:t>b[7:5] SAS Second address select</w:t>
            </w:r>
          </w:p>
          <w:p w14:paraId="50780EF7" w14:textId="77777777" w:rsidR="00FC71E9" w:rsidRDefault="00FC71E9" w:rsidP="00FC71E9">
            <w:r>
              <w:t xml:space="preserve">   000: no address</w:t>
            </w:r>
          </w:p>
          <w:p w14:paraId="28E2EFAD" w14:textId="77777777" w:rsidR="00FC71E9" w:rsidRDefault="00FC71E9" w:rsidP="00FC71E9">
            <w:r>
              <w:t xml:space="preserve">   001: 1 byte address</w:t>
            </w:r>
          </w:p>
          <w:p w14:paraId="25118070" w14:textId="77777777" w:rsidR="00FC71E9" w:rsidRDefault="00FC71E9" w:rsidP="00FC71E9">
            <w:r>
              <w:t xml:space="preserve">   010: 2 byte address</w:t>
            </w:r>
          </w:p>
          <w:p w14:paraId="2B791232" w14:textId="77777777" w:rsidR="00FC71E9" w:rsidRDefault="00FC71E9" w:rsidP="00FC71E9">
            <w:r>
              <w:t xml:space="preserve">   011: 3 byte address</w:t>
            </w:r>
          </w:p>
          <w:p w14:paraId="5EBBC2E8" w14:textId="77777777" w:rsidR="00FC71E9" w:rsidRDefault="00FC71E9" w:rsidP="00FC71E9">
            <w:r>
              <w:t xml:space="preserve">   100: 4 byte address</w:t>
            </w:r>
          </w:p>
          <w:p w14:paraId="643127B4" w14:textId="77777777" w:rsidR="00FC71E9" w:rsidRDefault="00FC71E9" w:rsidP="00FC71E9">
            <w:r>
              <w:t xml:space="preserve">   101: 5 byte address</w:t>
            </w:r>
          </w:p>
          <w:p w14:paraId="4CCD1409" w14:textId="77777777" w:rsidR="00FC71E9" w:rsidRDefault="00FC71E9" w:rsidP="00FC71E9">
            <w:r>
              <w:t xml:space="preserve">   110: 6 byte address</w:t>
            </w:r>
          </w:p>
          <w:p w14:paraId="72866978" w14:textId="77777777" w:rsidR="00FC71E9" w:rsidRDefault="00FC71E9" w:rsidP="00FC71E9">
            <w:r>
              <w:t xml:space="preserve">   111: 7 byte address</w:t>
            </w:r>
          </w:p>
          <w:p w14:paraId="29891662" w14:textId="77777777" w:rsidR="00FC71E9" w:rsidRPr="00A02F3D" w:rsidRDefault="00FC71E9" w:rsidP="00FC71E9">
            <w:pPr>
              <w:rPr>
                <w:color w:val="0070C0"/>
              </w:rPr>
            </w:pPr>
            <w:r w:rsidRPr="00A02F3D">
              <w:rPr>
                <w:color w:val="0070C0"/>
              </w:rPr>
              <w:t xml:space="preserve">      Restart 命令后面跟着的地址域。</w:t>
            </w:r>
          </w:p>
          <w:p w14:paraId="0B2C75C3" w14:textId="77777777" w:rsidR="00FC71E9" w:rsidRDefault="00FC71E9" w:rsidP="00FC71E9"/>
          <w:p w14:paraId="43AE6A3E" w14:textId="77777777" w:rsidR="00FC71E9" w:rsidRPr="00A02F3D" w:rsidRDefault="00FC71E9" w:rsidP="00FC71E9">
            <w:pPr>
              <w:rPr>
                <w:b/>
              </w:rPr>
            </w:pPr>
            <w:r w:rsidRPr="00A02F3D">
              <w:rPr>
                <w:b/>
              </w:rPr>
              <w:t>b[4] RBE Restart bit enable</w:t>
            </w:r>
          </w:p>
          <w:p w14:paraId="152EB367" w14:textId="77777777" w:rsidR="00FC71E9" w:rsidRDefault="00FC71E9" w:rsidP="00FC71E9">
            <w:r>
              <w:t xml:space="preserve">   0: not send restart bit</w:t>
            </w:r>
          </w:p>
          <w:p w14:paraId="3BA538F4" w14:textId="77777777" w:rsidR="00FC71E9" w:rsidRDefault="00FC71E9" w:rsidP="00FC71E9">
            <w:r>
              <w:t xml:space="preserve">   1: send restart bit</w:t>
            </w:r>
          </w:p>
          <w:p w14:paraId="4C86CDDE" w14:textId="77777777" w:rsidR="00FC71E9" w:rsidRDefault="00FC71E9" w:rsidP="00FC71E9"/>
          <w:p w14:paraId="6A94A6B2" w14:textId="77777777" w:rsidR="00FC71E9" w:rsidRPr="00A02F3D" w:rsidRDefault="00FC71E9" w:rsidP="00FC71E9">
            <w:pPr>
              <w:rPr>
                <w:b/>
              </w:rPr>
            </w:pPr>
            <w:r w:rsidRPr="00A02F3D">
              <w:rPr>
                <w:b/>
              </w:rPr>
              <w:t>b[3:1] AS Address select</w:t>
            </w:r>
          </w:p>
          <w:p w14:paraId="63CBEDD4" w14:textId="77777777" w:rsidR="00FC71E9" w:rsidRDefault="00FC71E9" w:rsidP="00FC71E9">
            <w:r>
              <w:t xml:space="preserve">   000: no address</w:t>
            </w:r>
          </w:p>
          <w:p w14:paraId="216FBED3" w14:textId="77777777" w:rsidR="00FC71E9" w:rsidRDefault="00FC71E9" w:rsidP="00FC71E9">
            <w:r>
              <w:t xml:space="preserve">   001: 1 byte address</w:t>
            </w:r>
          </w:p>
          <w:p w14:paraId="56F87234" w14:textId="77777777" w:rsidR="00FC71E9" w:rsidRDefault="00FC71E9" w:rsidP="00FC71E9">
            <w:r>
              <w:t xml:space="preserve">   010: 2 byte address</w:t>
            </w:r>
          </w:p>
          <w:p w14:paraId="14420EA8" w14:textId="77777777" w:rsidR="00FC71E9" w:rsidRDefault="00FC71E9" w:rsidP="00FC71E9">
            <w:r>
              <w:t xml:space="preserve">   011: 3 byte address</w:t>
            </w:r>
          </w:p>
          <w:p w14:paraId="45390DBC" w14:textId="77777777" w:rsidR="00FC71E9" w:rsidRDefault="00FC71E9" w:rsidP="00FC71E9">
            <w:r>
              <w:t xml:space="preserve">   100: 4 byte address</w:t>
            </w:r>
          </w:p>
          <w:p w14:paraId="38D0C2CF" w14:textId="77777777" w:rsidR="00FC71E9" w:rsidRDefault="00FC71E9" w:rsidP="00FC71E9">
            <w:r>
              <w:t xml:space="preserve">   101: 5 byte address</w:t>
            </w:r>
          </w:p>
          <w:p w14:paraId="3BCE4D0D" w14:textId="77777777" w:rsidR="00FC71E9" w:rsidRDefault="00FC71E9" w:rsidP="00FC71E9">
            <w:r>
              <w:t xml:space="preserve">   110: 6 byte address</w:t>
            </w:r>
          </w:p>
          <w:p w14:paraId="746EBAFE" w14:textId="77777777" w:rsidR="00FC71E9" w:rsidRDefault="00FC71E9" w:rsidP="00FC71E9">
            <w:r>
              <w:t xml:space="preserve">   111: 7 byte address</w:t>
            </w:r>
          </w:p>
          <w:p w14:paraId="5708A938" w14:textId="77777777" w:rsidR="00FC71E9" w:rsidRPr="00A02F3D" w:rsidRDefault="00FC71E9" w:rsidP="00FC71E9">
            <w:pPr>
              <w:rPr>
                <w:color w:val="0070C0"/>
              </w:rPr>
            </w:pPr>
            <w:r w:rsidRPr="00A02F3D">
              <w:rPr>
                <w:color w:val="0070C0"/>
              </w:rPr>
              <w:t xml:space="preserve">      The address include slave address and slave internal memory address.</w:t>
            </w:r>
          </w:p>
          <w:p w14:paraId="0250A86F" w14:textId="77777777" w:rsidR="00FC71E9" w:rsidRPr="00A02F3D" w:rsidRDefault="00FC71E9" w:rsidP="00FC71E9">
            <w:pPr>
              <w:rPr>
                <w:color w:val="0070C0"/>
              </w:rPr>
            </w:pPr>
            <w:r w:rsidRPr="00A02F3D">
              <w:rPr>
                <w:color w:val="0070C0"/>
              </w:rPr>
              <w:t xml:space="preserve">      Start 命令后面跟着的地址域。</w:t>
            </w:r>
          </w:p>
          <w:p w14:paraId="6B5A4AB1" w14:textId="77777777" w:rsidR="00FC71E9" w:rsidRDefault="00FC71E9" w:rsidP="00FC71E9"/>
          <w:p w14:paraId="01F05421" w14:textId="77777777" w:rsidR="00FC71E9" w:rsidRPr="00A02F3D" w:rsidRDefault="00FC71E9" w:rsidP="00FC71E9">
            <w:pPr>
              <w:rPr>
                <w:b/>
              </w:rPr>
            </w:pPr>
            <w:r w:rsidRPr="00A02F3D">
              <w:rPr>
                <w:b/>
              </w:rPr>
              <w:t>b[0] SBE Start bit enable</w:t>
            </w:r>
          </w:p>
          <w:p w14:paraId="7BD828B6" w14:textId="77777777" w:rsidR="00FC71E9" w:rsidRDefault="00FC71E9" w:rsidP="00FC71E9">
            <w:r>
              <w:t xml:space="preserve">   0: not send start bit</w:t>
            </w:r>
          </w:p>
          <w:p w14:paraId="27F378A8" w14:textId="2E9ECD33" w:rsidR="00FC71E9" w:rsidRDefault="00FC71E9" w:rsidP="00FC71E9">
            <w:r>
              <w:t xml:space="preserve">   1: send start bit</w:t>
            </w:r>
          </w:p>
        </w:tc>
      </w:tr>
    </w:tbl>
    <w:p w14:paraId="7810C1A1" w14:textId="6E35938A" w:rsidR="00FE05AE" w:rsidRDefault="00E721A9" w:rsidP="00E721A9">
      <w:pPr>
        <w:pStyle w:val="3"/>
      </w:pPr>
      <w:r w:rsidRPr="00E721A9">
        <w:lastRenderedPageBreak/>
        <w:t>I2Cx_FIFOCTL : I2C Counter Register, Offset=0x001C</w:t>
      </w:r>
    </w:p>
    <w:tbl>
      <w:tblPr>
        <w:tblStyle w:val="a7"/>
        <w:tblW w:w="0" w:type="auto"/>
        <w:tblLook w:val="04A0" w:firstRow="1" w:lastRow="0" w:firstColumn="1" w:lastColumn="0" w:noHBand="0" w:noVBand="1"/>
      </w:tblPr>
      <w:tblGrid>
        <w:gridCol w:w="8296"/>
      </w:tblGrid>
      <w:tr w:rsidR="00E721A9" w14:paraId="130A359F" w14:textId="77777777" w:rsidTr="004B0F2D">
        <w:tc>
          <w:tcPr>
            <w:tcW w:w="8296" w:type="dxa"/>
          </w:tcPr>
          <w:p w14:paraId="0016D134" w14:textId="77777777" w:rsidR="00E721A9" w:rsidRPr="00A02F3D" w:rsidRDefault="00E721A9" w:rsidP="004B0F2D">
            <w:pPr>
              <w:rPr>
                <w:b/>
              </w:rPr>
            </w:pPr>
            <w:r w:rsidRPr="00A02F3D">
              <w:rPr>
                <w:b/>
              </w:rPr>
              <w:t>b[2] TFR TX FIFO reset bit</w:t>
            </w:r>
          </w:p>
          <w:p w14:paraId="066462AE" w14:textId="77777777" w:rsidR="00E721A9" w:rsidRDefault="00E721A9" w:rsidP="004B0F2D">
            <w:r>
              <w:t>Write 1 to reset TX FIFO, auto clear to 0 when Tx FIFO reset complete.</w:t>
            </w:r>
          </w:p>
          <w:p w14:paraId="542A55D3" w14:textId="77777777" w:rsidR="00E721A9" w:rsidRDefault="00E721A9" w:rsidP="004B0F2D"/>
          <w:p w14:paraId="772B5204" w14:textId="77777777" w:rsidR="00E721A9" w:rsidRPr="00A02F3D" w:rsidRDefault="00E721A9" w:rsidP="004B0F2D">
            <w:pPr>
              <w:rPr>
                <w:b/>
              </w:rPr>
            </w:pPr>
            <w:r w:rsidRPr="00A02F3D">
              <w:rPr>
                <w:b/>
              </w:rPr>
              <w:t>b[1] RFR RX FIFO reset bit</w:t>
            </w:r>
          </w:p>
          <w:p w14:paraId="53F64D53" w14:textId="77777777" w:rsidR="00E721A9" w:rsidRDefault="00E721A9" w:rsidP="004B0F2D">
            <w:r>
              <w:t>Write 1 to reset RX FIFO, auto clear to 0 when Rx FIFO reset complete.</w:t>
            </w:r>
          </w:p>
          <w:p w14:paraId="2B015C52" w14:textId="77777777" w:rsidR="00E721A9" w:rsidRDefault="00E721A9" w:rsidP="004B0F2D"/>
          <w:p w14:paraId="6E3F703B" w14:textId="77777777" w:rsidR="00E721A9" w:rsidRDefault="00E721A9" w:rsidP="004B0F2D">
            <w:r w:rsidRPr="00A02F3D">
              <w:rPr>
                <w:b/>
              </w:rPr>
              <w:t>b[0] NIB NACK Ignore Bit</w:t>
            </w:r>
          </w:p>
          <w:p w14:paraId="12C17B5A" w14:textId="77777777" w:rsidR="00E721A9" w:rsidRDefault="00E721A9" w:rsidP="004B0F2D">
            <w:r>
              <w:t>0: not ignore, when receive NACK when write, generate Error, do not continue the command list execute， generate IRQ</w:t>
            </w:r>
          </w:p>
          <w:p w14:paraId="23A5DF2C" w14:textId="77777777" w:rsidR="00E721A9" w:rsidRDefault="00E721A9" w:rsidP="004B0F2D">
            <w:r>
              <w:t>1: ignore NACK, when receive NACK, don’t generate error, and will continue the command list execute</w:t>
            </w:r>
          </w:p>
          <w:p w14:paraId="2D6F6CA8" w14:textId="77777777" w:rsidR="00E721A9" w:rsidRPr="00A02F3D" w:rsidRDefault="00E721A9" w:rsidP="004B0F2D">
            <w:pPr>
              <w:rPr>
                <w:color w:val="0070C0"/>
              </w:rPr>
            </w:pPr>
            <w:r w:rsidRPr="00A02F3D">
              <w:rPr>
                <w:rFonts w:hint="eastAsia"/>
                <w:color w:val="0070C0"/>
              </w:rPr>
              <w:t>但如果是收到计数器最后一</w:t>
            </w:r>
            <w:r w:rsidRPr="00A02F3D">
              <w:rPr>
                <w:color w:val="0070C0"/>
              </w:rPr>
              <w:t xml:space="preserve"> Byte 的 NACK 时，就算是使能后，也不应产生</w:t>
            </w:r>
          </w:p>
          <w:p w14:paraId="26A8426C" w14:textId="77777777" w:rsidR="00E721A9" w:rsidRPr="00A02F3D" w:rsidRDefault="00E721A9" w:rsidP="004B0F2D">
            <w:pPr>
              <w:rPr>
                <w:color w:val="0070C0"/>
              </w:rPr>
            </w:pPr>
          </w:p>
          <w:p w14:paraId="2008F776" w14:textId="77777777" w:rsidR="00E721A9" w:rsidRDefault="00E721A9" w:rsidP="004B0F2D">
            <w:pPr>
              <w:rPr>
                <w:rFonts w:hint="eastAsia"/>
              </w:rPr>
            </w:pPr>
            <w:r w:rsidRPr="00A02F3D">
              <w:rPr>
                <w:rFonts w:hint="eastAsia"/>
                <w:color w:val="0070C0"/>
              </w:rPr>
              <w:t>注：</w:t>
            </w:r>
            <w:r w:rsidRPr="00A02F3D">
              <w:rPr>
                <w:color w:val="0070C0"/>
              </w:rPr>
              <w:t xml:space="preserve"> Tx FIFO 和 Rx FIFO 产生 IRQ 的门槛规定为全满或全空。</w:t>
            </w:r>
          </w:p>
        </w:tc>
      </w:tr>
    </w:tbl>
    <w:p w14:paraId="7C31527F" w14:textId="5165A46C" w:rsidR="004B4CA1" w:rsidRDefault="00E435D1" w:rsidP="00E435D1">
      <w:pPr>
        <w:pStyle w:val="3"/>
      </w:pPr>
      <w:r w:rsidRPr="00E435D1">
        <w:t>I2Cx_FIFOSTAT : I2C Counter Register, Offset=0x0020</w:t>
      </w:r>
    </w:p>
    <w:tbl>
      <w:tblPr>
        <w:tblStyle w:val="a7"/>
        <w:tblW w:w="0" w:type="auto"/>
        <w:tblLook w:val="04A0" w:firstRow="1" w:lastRow="0" w:firstColumn="1" w:lastColumn="0" w:noHBand="0" w:noVBand="1"/>
      </w:tblPr>
      <w:tblGrid>
        <w:gridCol w:w="8296"/>
      </w:tblGrid>
      <w:tr w:rsidR="00E435D1" w14:paraId="43D1F275" w14:textId="77777777" w:rsidTr="00E435D1">
        <w:tc>
          <w:tcPr>
            <w:tcW w:w="8296" w:type="dxa"/>
          </w:tcPr>
          <w:p w14:paraId="78B70DE1" w14:textId="77777777" w:rsidR="00E435D1" w:rsidRPr="00A02F3D" w:rsidRDefault="00E435D1" w:rsidP="00E435D1">
            <w:pPr>
              <w:rPr>
                <w:b/>
              </w:rPr>
            </w:pPr>
            <w:r w:rsidRPr="00A02F3D">
              <w:rPr>
                <w:b/>
              </w:rPr>
              <w:t>b[23:16] TFD Tx FIFO level display</w:t>
            </w:r>
          </w:p>
          <w:p w14:paraId="219C59A4" w14:textId="77777777" w:rsidR="00E435D1" w:rsidRDefault="00E435D1" w:rsidP="00E435D1">
            <w:r>
              <w:t xml:space="preserve">   This field indicate the current Tx FIFO level</w:t>
            </w:r>
          </w:p>
          <w:p w14:paraId="0627A772" w14:textId="77777777" w:rsidR="00E435D1" w:rsidRDefault="00E435D1" w:rsidP="00E435D1"/>
          <w:p w14:paraId="3A4F831A" w14:textId="77777777" w:rsidR="00E435D1" w:rsidRPr="00A02F3D" w:rsidRDefault="00E435D1" w:rsidP="00E435D1">
            <w:pPr>
              <w:rPr>
                <w:b/>
              </w:rPr>
            </w:pPr>
            <w:r w:rsidRPr="00A02F3D">
              <w:rPr>
                <w:b/>
              </w:rPr>
              <w:t>b[15:8] RFD Rx FIFO level display</w:t>
            </w:r>
          </w:p>
          <w:p w14:paraId="17654940" w14:textId="77777777" w:rsidR="00E435D1" w:rsidRDefault="00E435D1" w:rsidP="00E435D1">
            <w:r>
              <w:t xml:space="preserve">   This field indicate the current Rx FIFO level</w:t>
            </w:r>
          </w:p>
          <w:p w14:paraId="23B7D6B2" w14:textId="77777777" w:rsidR="00E435D1" w:rsidRDefault="00E435D1" w:rsidP="00E435D1"/>
          <w:p w14:paraId="5EB43837" w14:textId="77777777" w:rsidR="00E435D1" w:rsidRPr="00A02F3D" w:rsidRDefault="00E435D1" w:rsidP="00E435D1">
            <w:pPr>
              <w:rPr>
                <w:b/>
              </w:rPr>
            </w:pPr>
            <w:r w:rsidRPr="00A02F3D">
              <w:rPr>
                <w:b/>
              </w:rPr>
              <w:t>b[6] WRS Write or read status bit when acts as slave， used only in FIFO mode</w:t>
            </w:r>
          </w:p>
          <w:p w14:paraId="42DD6FBF" w14:textId="77777777" w:rsidR="00E435D1" w:rsidRDefault="00E435D1" w:rsidP="00E435D1">
            <w:r>
              <w:t xml:space="preserve">   0: master write to slave</w:t>
            </w:r>
          </w:p>
          <w:p w14:paraId="4414BD17" w14:textId="77777777" w:rsidR="00E435D1" w:rsidRDefault="00E435D1" w:rsidP="00E435D1">
            <w:r>
              <w:t xml:space="preserve">   1: master read from slave</w:t>
            </w:r>
          </w:p>
          <w:p w14:paraId="6AA6F8DD" w14:textId="77777777" w:rsidR="00E435D1" w:rsidRDefault="00E435D1" w:rsidP="00E435D1"/>
          <w:p w14:paraId="22A62A80" w14:textId="77777777" w:rsidR="00E435D1" w:rsidRPr="00A02F3D" w:rsidRDefault="00E435D1" w:rsidP="00E435D1">
            <w:pPr>
              <w:rPr>
                <w:b/>
              </w:rPr>
            </w:pPr>
            <w:r w:rsidRPr="00A02F3D">
              <w:rPr>
                <w:b/>
              </w:rPr>
              <w:t>b[5] TFF TX FIFO full bit</w:t>
            </w:r>
          </w:p>
          <w:p w14:paraId="5BB93FC6" w14:textId="77777777" w:rsidR="00E435D1" w:rsidRDefault="00E435D1" w:rsidP="00E435D1">
            <w:r>
              <w:t xml:space="preserve">   0: not full</w:t>
            </w:r>
          </w:p>
          <w:p w14:paraId="6CD06F83" w14:textId="77777777" w:rsidR="00E435D1" w:rsidRDefault="00E435D1" w:rsidP="00E435D1">
            <w:r>
              <w:t xml:space="preserve">   1: full</w:t>
            </w:r>
          </w:p>
          <w:p w14:paraId="1352D39A" w14:textId="77777777" w:rsidR="00E435D1" w:rsidRDefault="00E435D1" w:rsidP="00E435D1"/>
          <w:p w14:paraId="6B8C7AB5" w14:textId="77777777" w:rsidR="00E435D1" w:rsidRPr="00A02F3D" w:rsidRDefault="00E435D1" w:rsidP="00E435D1">
            <w:pPr>
              <w:rPr>
                <w:b/>
              </w:rPr>
            </w:pPr>
            <w:r w:rsidRPr="00A02F3D">
              <w:rPr>
                <w:b/>
              </w:rPr>
              <w:t>b[4] TFE TX FIFO empty bit</w:t>
            </w:r>
          </w:p>
          <w:p w14:paraId="074C61B3" w14:textId="77777777" w:rsidR="00E435D1" w:rsidRDefault="00E435D1" w:rsidP="00E435D1">
            <w:r>
              <w:t xml:space="preserve">   0: empty</w:t>
            </w:r>
          </w:p>
          <w:p w14:paraId="184CD1E4" w14:textId="77777777" w:rsidR="00E435D1" w:rsidRDefault="00E435D1" w:rsidP="00E435D1">
            <w:r>
              <w:t xml:space="preserve">   1: not empty</w:t>
            </w:r>
          </w:p>
          <w:p w14:paraId="561CE4B4" w14:textId="77777777" w:rsidR="00E435D1" w:rsidRDefault="00E435D1" w:rsidP="00E435D1"/>
          <w:p w14:paraId="2D7EB52B" w14:textId="77777777" w:rsidR="00E435D1" w:rsidRPr="00A02F3D" w:rsidRDefault="00E435D1" w:rsidP="00E435D1">
            <w:pPr>
              <w:rPr>
                <w:b/>
              </w:rPr>
            </w:pPr>
            <w:r w:rsidRPr="00A02F3D">
              <w:rPr>
                <w:b/>
              </w:rPr>
              <w:t>b[3] RFF RX FIFO full bit</w:t>
            </w:r>
          </w:p>
          <w:p w14:paraId="70F8FC0C" w14:textId="77777777" w:rsidR="00E435D1" w:rsidRDefault="00E435D1" w:rsidP="00E435D1">
            <w:r>
              <w:t xml:space="preserve">   0: not full</w:t>
            </w:r>
          </w:p>
          <w:p w14:paraId="1AEA58DD" w14:textId="77777777" w:rsidR="00E435D1" w:rsidRDefault="00E435D1" w:rsidP="00E435D1">
            <w:r>
              <w:t xml:space="preserve">   1: full</w:t>
            </w:r>
          </w:p>
          <w:p w14:paraId="2B5FDD8B" w14:textId="77777777" w:rsidR="00E435D1" w:rsidRDefault="00E435D1" w:rsidP="00E435D1"/>
          <w:p w14:paraId="17C2ED5F" w14:textId="77777777" w:rsidR="00E435D1" w:rsidRPr="00A02F3D" w:rsidRDefault="00E435D1" w:rsidP="00E435D1">
            <w:pPr>
              <w:rPr>
                <w:b/>
              </w:rPr>
            </w:pPr>
            <w:r w:rsidRPr="00A02F3D">
              <w:rPr>
                <w:b/>
              </w:rPr>
              <w:t>b[2] RFE RX FIFO empty bit</w:t>
            </w:r>
          </w:p>
          <w:p w14:paraId="2C19211E" w14:textId="77777777" w:rsidR="00E435D1" w:rsidRDefault="00E435D1" w:rsidP="00E435D1">
            <w:r>
              <w:t xml:space="preserve">   0: empty</w:t>
            </w:r>
          </w:p>
          <w:p w14:paraId="5B1839F0" w14:textId="77777777" w:rsidR="00E435D1" w:rsidRDefault="00E435D1" w:rsidP="00E435D1">
            <w:r>
              <w:t xml:space="preserve">   1: not empty</w:t>
            </w:r>
          </w:p>
          <w:p w14:paraId="4B739550" w14:textId="77777777" w:rsidR="00E435D1" w:rsidRDefault="00E435D1" w:rsidP="00E435D1"/>
          <w:p w14:paraId="2C33F1D5" w14:textId="77777777" w:rsidR="00E435D1" w:rsidRPr="00A02F3D" w:rsidRDefault="00E435D1" w:rsidP="00E435D1">
            <w:pPr>
              <w:rPr>
                <w:b/>
              </w:rPr>
            </w:pPr>
            <w:r w:rsidRPr="00A02F3D">
              <w:rPr>
                <w:b/>
              </w:rPr>
              <w:t>b[1] RNB Receive NACK Error bit</w:t>
            </w:r>
          </w:p>
          <w:p w14:paraId="5FD15510" w14:textId="77777777" w:rsidR="00E435D1" w:rsidRDefault="00E435D1" w:rsidP="00E435D1">
            <w:r>
              <w:t xml:space="preserve">   0: not receive NACK</w:t>
            </w:r>
          </w:p>
          <w:p w14:paraId="7CB93B19" w14:textId="77777777" w:rsidR="00E435D1" w:rsidRDefault="00E435D1" w:rsidP="00E435D1">
            <w:r>
              <w:t xml:space="preserve">   1: receive NACK when write data</w:t>
            </w:r>
          </w:p>
          <w:p w14:paraId="691D2AB0" w14:textId="77777777" w:rsidR="00E435D1" w:rsidRPr="00A02F3D" w:rsidRDefault="00E435D1" w:rsidP="00E435D1">
            <w:pPr>
              <w:rPr>
                <w:color w:val="0070C0"/>
              </w:rPr>
            </w:pPr>
            <w:r>
              <w:t xml:space="preserve">  </w:t>
            </w:r>
            <w:r w:rsidRPr="00A02F3D">
              <w:rPr>
                <w:color w:val="0070C0"/>
              </w:rPr>
              <w:t xml:space="preserve"> 当往外写数据时，如果在除最后一 Byte 外，其它 Byte的传输中收到 NACK 时,如果 FIFOCTL 寄存器 Bit0 为 0，则该位置 1，不再执行 CMD，并产生中断；如果 FIFOCTL寄存器 Bit0 为 1，则该位不置位，继续执行 CMD。</w:t>
            </w:r>
          </w:p>
          <w:p w14:paraId="1EFB7E7A" w14:textId="77777777" w:rsidR="00E435D1" w:rsidRDefault="00E435D1" w:rsidP="00E435D1"/>
          <w:p w14:paraId="312FCE4F" w14:textId="77777777" w:rsidR="00E435D1" w:rsidRPr="00A02F3D" w:rsidRDefault="00E435D1" w:rsidP="00E435D1">
            <w:pPr>
              <w:rPr>
                <w:b/>
              </w:rPr>
            </w:pPr>
            <w:r w:rsidRPr="00A02F3D">
              <w:rPr>
                <w:b/>
              </w:rPr>
              <w:t>b[0] CECB Command Execute Complete bit</w:t>
            </w:r>
          </w:p>
          <w:p w14:paraId="120A8B30" w14:textId="77777777" w:rsidR="00E435D1" w:rsidRDefault="00E435D1" w:rsidP="00E435D1">
            <w:r>
              <w:t xml:space="preserve">   0: not complete</w:t>
            </w:r>
          </w:p>
          <w:p w14:paraId="398A65CA" w14:textId="77777777" w:rsidR="00E435D1" w:rsidRDefault="00E435D1" w:rsidP="00E435D1">
            <w:r>
              <w:t xml:space="preserve">   1: complete</w:t>
            </w:r>
          </w:p>
          <w:p w14:paraId="2C2C8AB4" w14:textId="0D6FB673" w:rsidR="00E435D1" w:rsidRDefault="00E435D1" w:rsidP="00E435D1">
            <w:pPr>
              <w:rPr>
                <w:rFonts w:hint="eastAsia"/>
              </w:rPr>
            </w:pPr>
            <w:r w:rsidRPr="00A02F3D">
              <w:rPr>
                <w:color w:val="0070C0"/>
              </w:rPr>
              <w:t xml:space="preserve">   该位置 1 则表示所有的命令、数据已经被读或被写。</w:t>
            </w:r>
          </w:p>
        </w:tc>
      </w:tr>
    </w:tbl>
    <w:p w14:paraId="4F58BA90" w14:textId="403114F8" w:rsidR="004B4CA1" w:rsidRDefault="007728E2" w:rsidP="007728E2">
      <w:pPr>
        <w:pStyle w:val="3"/>
      </w:pPr>
      <w:r w:rsidRPr="007728E2">
        <w:t>I2Cx_DATCNT : I2C Counter Register, Offset=0x0024</w:t>
      </w:r>
    </w:p>
    <w:tbl>
      <w:tblPr>
        <w:tblStyle w:val="a7"/>
        <w:tblW w:w="0" w:type="auto"/>
        <w:tblLook w:val="04A0" w:firstRow="1" w:lastRow="0" w:firstColumn="1" w:lastColumn="0" w:noHBand="0" w:noVBand="1"/>
      </w:tblPr>
      <w:tblGrid>
        <w:gridCol w:w="8296"/>
      </w:tblGrid>
      <w:tr w:rsidR="007728E2" w14:paraId="0CB890BD" w14:textId="77777777" w:rsidTr="007728E2">
        <w:tc>
          <w:tcPr>
            <w:tcW w:w="8296" w:type="dxa"/>
          </w:tcPr>
          <w:p w14:paraId="0F85AB17" w14:textId="77777777" w:rsidR="007728E2" w:rsidRPr="00A02F3D" w:rsidRDefault="007728E2" w:rsidP="007728E2">
            <w:pPr>
              <w:rPr>
                <w:b/>
              </w:rPr>
            </w:pPr>
            <w:r w:rsidRPr="00A02F3D">
              <w:rPr>
                <w:b/>
              </w:rPr>
              <w:t>b[9:0] TC Data Transmit counter</w:t>
            </w:r>
          </w:p>
          <w:p w14:paraId="16013FBD" w14:textId="77777777" w:rsidR="007728E2" w:rsidRPr="00A02F3D" w:rsidRDefault="007728E2" w:rsidP="007728E2">
            <w:pPr>
              <w:rPr>
                <w:color w:val="0070C0"/>
              </w:rPr>
            </w:pPr>
            <w:r w:rsidRPr="00A02F3D">
              <w:rPr>
                <w:rFonts w:hint="eastAsia"/>
                <w:color w:val="0070C0"/>
              </w:rPr>
              <w:t>数据传输计数器，跟</w:t>
            </w:r>
            <w:r w:rsidRPr="00A02F3D">
              <w:rPr>
                <w:color w:val="0070C0"/>
              </w:rPr>
              <w:t xml:space="preserve"> CMD 寄存器的 Bit8 相对应，如果I2C_CMD[8]不使能，则该计数器无效。</w:t>
            </w:r>
          </w:p>
          <w:p w14:paraId="5E58B8DB" w14:textId="48F6F9D8" w:rsidR="007728E2" w:rsidRDefault="007728E2" w:rsidP="007728E2">
            <w:r w:rsidRPr="00A02F3D">
              <w:rPr>
                <w:color w:val="0070C0"/>
              </w:rPr>
              <w:t>Data 域每 Shift Out 一个字节才减 1，每 Shift In 一个字节到 FIFO 才减 1。计数器寄存器的值不变，但内部的计数器作减运算。</w:t>
            </w:r>
          </w:p>
        </w:tc>
      </w:tr>
    </w:tbl>
    <w:p w14:paraId="35FE331B" w14:textId="75C2D5F3" w:rsidR="007728E2" w:rsidRDefault="00754DB0" w:rsidP="00155F73">
      <w:pPr>
        <w:pStyle w:val="3"/>
      </w:pPr>
      <w:r w:rsidRPr="00754DB0">
        <w:t>I2Cx_RCNT ： I2C remain Counter Register， Offset=0x0028</w:t>
      </w:r>
    </w:p>
    <w:tbl>
      <w:tblPr>
        <w:tblStyle w:val="a7"/>
        <w:tblW w:w="0" w:type="auto"/>
        <w:tblLook w:val="04A0" w:firstRow="1" w:lastRow="0" w:firstColumn="1" w:lastColumn="0" w:noHBand="0" w:noVBand="1"/>
      </w:tblPr>
      <w:tblGrid>
        <w:gridCol w:w="8296"/>
      </w:tblGrid>
      <w:tr w:rsidR="00754DB0" w14:paraId="613D8429" w14:textId="77777777" w:rsidTr="00754DB0">
        <w:tc>
          <w:tcPr>
            <w:tcW w:w="8296" w:type="dxa"/>
          </w:tcPr>
          <w:p w14:paraId="0C5A4844" w14:textId="77777777" w:rsidR="00754DB0" w:rsidRPr="00A02F3D" w:rsidRDefault="00754DB0" w:rsidP="00754DB0">
            <w:pPr>
              <w:rPr>
                <w:b/>
              </w:rPr>
            </w:pPr>
            <w:r w:rsidRPr="00A02F3D">
              <w:rPr>
                <w:b/>
              </w:rPr>
              <w:t>b[9:0] TC Remain counter</w:t>
            </w:r>
          </w:p>
          <w:p w14:paraId="40B7AB90" w14:textId="7E930056" w:rsidR="00754DB0" w:rsidRDefault="00754DB0" w:rsidP="00754DB0">
            <w:r w:rsidRPr="00A02F3D">
              <w:rPr>
                <w:rFonts w:hint="eastAsia"/>
                <w:color w:val="0070C0"/>
              </w:rPr>
              <w:t>显示当前还没有传输的数据个数</w:t>
            </w:r>
          </w:p>
        </w:tc>
      </w:tr>
    </w:tbl>
    <w:p w14:paraId="0B707CED" w14:textId="757542F9" w:rsidR="007728E2" w:rsidRDefault="007728E2"/>
    <w:p w14:paraId="2E97311C" w14:textId="7943D350" w:rsidR="007728E2" w:rsidRDefault="007728E2"/>
    <w:p w14:paraId="3A0EA397" w14:textId="5EA6B7B0" w:rsidR="007728E2" w:rsidRDefault="007728E2"/>
    <w:p w14:paraId="3CE1C0FE" w14:textId="77777777" w:rsidR="007728E2" w:rsidRDefault="007728E2">
      <w:pPr>
        <w:rPr>
          <w:rFonts w:hint="eastAsia"/>
        </w:rPr>
      </w:pPr>
    </w:p>
    <w:p w14:paraId="1E6FD0CF" w14:textId="77777777" w:rsidR="00FE05AE" w:rsidRDefault="00FE05AE">
      <w:pPr>
        <w:rPr>
          <w:rFonts w:hint="eastAsia"/>
        </w:rPr>
      </w:pPr>
    </w:p>
    <w:p w14:paraId="6F6CEDB1" w14:textId="12239746" w:rsidR="00D27881" w:rsidRDefault="00D27881" w:rsidP="00D27881">
      <w:pPr>
        <w:pStyle w:val="1"/>
        <w:rPr>
          <w:rFonts w:hint="eastAsia"/>
        </w:rPr>
      </w:pPr>
      <w:r>
        <w:t>E</w:t>
      </w:r>
      <w:r>
        <w:rPr>
          <w:rFonts w:hint="eastAsia"/>
        </w:rPr>
        <w:t>nd</w:t>
      </w:r>
    </w:p>
    <w:sectPr w:rsidR="00D27881">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0BCFEC5" w14:textId="77777777" w:rsidR="00D27881" w:rsidRDefault="00D27881" w:rsidP="00D27881">
      <w:r>
        <w:separator/>
      </w:r>
    </w:p>
  </w:endnote>
  <w:endnote w:type="continuationSeparator" w:id="0">
    <w:p w14:paraId="00342BEA" w14:textId="77777777" w:rsidR="00D27881" w:rsidRDefault="00D27881" w:rsidP="00D2788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microsoft yahei">
    <w:altName w:val="Cambria"/>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FB6348A" w14:textId="77777777" w:rsidR="00D27881" w:rsidRDefault="00D27881" w:rsidP="00D27881">
      <w:r>
        <w:separator/>
      </w:r>
    </w:p>
  </w:footnote>
  <w:footnote w:type="continuationSeparator" w:id="0">
    <w:p w14:paraId="25C4C639" w14:textId="77777777" w:rsidR="00D27881" w:rsidRDefault="00D27881" w:rsidP="00D27881">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5"/>
  <w:doNotDisplayPageBoundaries/>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B25"/>
    <w:rsid w:val="00002F0D"/>
    <w:rsid w:val="00057F56"/>
    <w:rsid w:val="0006241E"/>
    <w:rsid w:val="00155F73"/>
    <w:rsid w:val="001B00FC"/>
    <w:rsid w:val="0023121C"/>
    <w:rsid w:val="003606DC"/>
    <w:rsid w:val="00492F9C"/>
    <w:rsid w:val="004B4CA1"/>
    <w:rsid w:val="004D0449"/>
    <w:rsid w:val="004F14A1"/>
    <w:rsid w:val="00590B25"/>
    <w:rsid w:val="005B7164"/>
    <w:rsid w:val="00606691"/>
    <w:rsid w:val="00643A46"/>
    <w:rsid w:val="00674EAD"/>
    <w:rsid w:val="0075297C"/>
    <w:rsid w:val="00754DB0"/>
    <w:rsid w:val="00771AB9"/>
    <w:rsid w:val="007728E2"/>
    <w:rsid w:val="00796BA1"/>
    <w:rsid w:val="007B5A1D"/>
    <w:rsid w:val="007F4E27"/>
    <w:rsid w:val="008126BD"/>
    <w:rsid w:val="00883B54"/>
    <w:rsid w:val="008A08CD"/>
    <w:rsid w:val="008B67DB"/>
    <w:rsid w:val="00A02F3D"/>
    <w:rsid w:val="00A771DC"/>
    <w:rsid w:val="00A941CE"/>
    <w:rsid w:val="00BF2F63"/>
    <w:rsid w:val="00C103C1"/>
    <w:rsid w:val="00CB02C0"/>
    <w:rsid w:val="00CB3BF4"/>
    <w:rsid w:val="00CE2FA6"/>
    <w:rsid w:val="00D27881"/>
    <w:rsid w:val="00D5001B"/>
    <w:rsid w:val="00DC0A77"/>
    <w:rsid w:val="00E435D1"/>
    <w:rsid w:val="00E721A9"/>
    <w:rsid w:val="00EF667E"/>
    <w:rsid w:val="00F43D7D"/>
    <w:rsid w:val="00FC71E9"/>
    <w:rsid w:val="00FE05A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EC42C45"/>
  <w15:chartTrackingRefBased/>
  <w15:docId w15:val="{ECB4DF45-DB3C-4C28-A82C-759FECB784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D27881"/>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DC0A77"/>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A941CE"/>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D27881"/>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D27881"/>
    <w:rPr>
      <w:sz w:val="18"/>
      <w:szCs w:val="18"/>
    </w:rPr>
  </w:style>
  <w:style w:type="paragraph" w:styleId="a5">
    <w:name w:val="footer"/>
    <w:basedOn w:val="a"/>
    <w:link w:val="a6"/>
    <w:uiPriority w:val="99"/>
    <w:unhideWhenUsed/>
    <w:rsid w:val="00D27881"/>
    <w:pPr>
      <w:tabs>
        <w:tab w:val="center" w:pos="4153"/>
        <w:tab w:val="right" w:pos="8306"/>
      </w:tabs>
      <w:snapToGrid w:val="0"/>
      <w:jc w:val="left"/>
    </w:pPr>
    <w:rPr>
      <w:sz w:val="18"/>
      <w:szCs w:val="18"/>
    </w:rPr>
  </w:style>
  <w:style w:type="character" w:customStyle="1" w:styleId="a6">
    <w:name w:val="页脚 字符"/>
    <w:basedOn w:val="a0"/>
    <w:link w:val="a5"/>
    <w:uiPriority w:val="99"/>
    <w:rsid w:val="00D27881"/>
    <w:rPr>
      <w:sz w:val="18"/>
      <w:szCs w:val="18"/>
    </w:rPr>
  </w:style>
  <w:style w:type="character" w:customStyle="1" w:styleId="10">
    <w:name w:val="标题 1 字符"/>
    <w:basedOn w:val="a0"/>
    <w:link w:val="1"/>
    <w:uiPriority w:val="9"/>
    <w:rsid w:val="00D27881"/>
    <w:rPr>
      <w:b/>
      <w:bCs/>
      <w:kern w:val="44"/>
      <w:sz w:val="44"/>
      <w:szCs w:val="44"/>
    </w:rPr>
  </w:style>
  <w:style w:type="character" w:customStyle="1" w:styleId="20">
    <w:name w:val="标题 2 字符"/>
    <w:basedOn w:val="a0"/>
    <w:link w:val="2"/>
    <w:uiPriority w:val="9"/>
    <w:rsid w:val="00DC0A77"/>
    <w:rPr>
      <w:rFonts w:asciiTheme="majorHAnsi" w:eastAsiaTheme="majorEastAsia" w:hAnsiTheme="majorHAnsi" w:cstheme="majorBidi"/>
      <w:b/>
      <w:bCs/>
      <w:sz w:val="32"/>
      <w:szCs w:val="32"/>
    </w:rPr>
  </w:style>
  <w:style w:type="table" w:styleId="a7">
    <w:name w:val="Table Grid"/>
    <w:basedOn w:val="a1"/>
    <w:uiPriority w:val="39"/>
    <w:rsid w:val="00A941C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30">
    <w:name w:val="标题 3 字符"/>
    <w:basedOn w:val="a0"/>
    <w:link w:val="3"/>
    <w:uiPriority w:val="9"/>
    <w:rsid w:val="00A941CE"/>
    <w:rPr>
      <w:b/>
      <w:bCs/>
      <w:sz w:val="32"/>
      <w:szCs w:val="32"/>
    </w:rPr>
  </w:style>
  <w:style w:type="paragraph" w:styleId="a8">
    <w:name w:val="No Spacing"/>
    <w:uiPriority w:val="1"/>
    <w:qFormat/>
    <w:rsid w:val="00057F56"/>
    <w:pPr>
      <w:widowControl w:val="0"/>
      <w:jc w:val="both"/>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2708067">
      <w:bodyDiv w:val="1"/>
      <w:marLeft w:val="0"/>
      <w:marRight w:val="0"/>
      <w:marTop w:val="0"/>
      <w:marBottom w:val="0"/>
      <w:divBdr>
        <w:top w:val="none" w:sz="0" w:space="0" w:color="auto"/>
        <w:left w:val="none" w:sz="0" w:space="0" w:color="auto"/>
        <w:bottom w:val="none" w:sz="0" w:space="0" w:color="auto"/>
        <w:right w:val="none" w:sz="0" w:space="0" w:color="auto"/>
      </w:divBdr>
      <w:divsChild>
        <w:div w:id="1439525058">
          <w:marLeft w:val="0"/>
          <w:marRight w:val="0"/>
          <w:marTop w:val="270"/>
          <w:marBottom w:val="270"/>
          <w:divBdr>
            <w:top w:val="none" w:sz="0" w:space="0" w:color="auto"/>
            <w:left w:val="none" w:sz="0" w:space="0" w:color="auto"/>
            <w:bottom w:val="none" w:sz="0" w:space="0" w:color="auto"/>
            <w:right w:val="none" w:sz="0" w:space="0" w:color="auto"/>
          </w:divBdr>
          <w:divsChild>
            <w:div w:id="1458405210">
              <w:marLeft w:val="0"/>
              <w:marRight w:val="0"/>
              <w:marTop w:val="0"/>
              <w:marBottom w:val="0"/>
              <w:divBdr>
                <w:top w:val="none" w:sz="0" w:space="0" w:color="auto"/>
                <w:left w:val="none" w:sz="0" w:space="0" w:color="auto"/>
                <w:bottom w:val="none" w:sz="0" w:space="0" w:color="auto"/>
                <w:right w:val="none" w:sz="0" w:space="0" w:color="auto"/>
              </w:divBdr>
              <w:divsChild>
                <w:div w:id="1433932313">
                  <w:marLeft w:val="0"/>
                  <w:marRight w:val="0"/>
                  <w:marTop w:val="0"/>
                  <w:marBottom w:val="0"/>
                  <w:divBdr>
                    <w:top w:val="none" w:sz="0" w:space="0" w:color="auto"/>
                    <w:left w:val="single" w:sz="18" w:space="8" w:color="6CE26C"/>
                    <w:bottom w:val="none" w:sz="0" w:space="0" w:color="auto"/>
                    <w:right w:val="single" w:sz="6" w:space="6" w:color="E7E5DC"/>
                  </w:divBdr>
                </w:div>
              </w:divsChild>
            </w:div>
          </w:divsChild>
        </w:div>
      </w:divsChild>
    </w:div>
    <w:div w:id="276527544">
      <w:bodyDiv w:val="1"/>
      <w:marLeft w:val="0"/>
      <w:marRight w:val="0"/>
      <w:marTop w:val="0"/>
      <w:marBottom w:val="0"/>
      <w:divBdr>
        <w:top w:val="none" w:sz="0" w:space="0" w:color="auto"/>
        <w:left w:val="none" w:sz="0" w:space="0" w:color="auto"/>
        <w:bottom w:val="none" w:sz="0" w:space="0" w:color="auto"/>
        <w:right w:val="none" w:sz="0" w:space="0" w:color="auto"/>
      </w:divBdr>
    </w:div>
    <w:div w:id="378093793">
      <w:bodyDiv w:val="1"/>
      <w:marLeft w:val="0"/>
      <w:marRight w:val="0"/>
      <w:marTop w:val="0"/>
      <w:marBottom w:val="0"/>
      <w:divBdr>
        <w:top w:val="none" w:sz="0" w:space="0" w:color="auto"/>
        <w:left w:val="none" w:sz="0" w:space="0" w:color="auto"/>
        <w:bottom w:val="none" w:sz="0" w:space="0" w:color="auto"/>
        <w:right w:val="none" w:sz="0" w:space="0" w:color="auto"/>
      </w:divBdr>
    </w:div>
    <w:div w:id="1674867978">
      <w:bodyDiv w:val="1"/>
      <w:marLeft w:val="0"/>
      <w:marRight w:val="0"/>
      <w:marTop w:val="0"/>
      <w:marBottom w:val="0"/>
      <w:divBdr>
        <w:top w:val="none" w:sz="0" w:space="0" w:color="auto"/>
        <w:left w:val="none" w:sz="0" w:space="0" w:color="auto"/>
        <w:bottom w:val="none" w:sz="0" w:space="0" w:color="auto"/>
        <w:right w:val="none" w:sz="0" w:space="0" w:color="auto"/>
      </w:divBdr>
    </w:div>
    <w:div w:id="1986466603">
      <w:bodyDiv w:val="1"/>
      <w:marLeft w:val="0"/>
      <w:marRight w:val="0"/>
      <w:marTop w:val="0"/>
      <w:marBottom w:val="0"/>
      <w:divBdr>
        <w:top w:val="none" w:sz="0" w:space="0" w:color="auto"/>
        <w:left w:val="none" w:sz="0" w:space="0" w:color="auto"/>
        <w:bottom w:val="none" w:sz="0" w:space="0" w:color="auto"/>
        <w:right w:val="none" w:sz="0" w:space="0" w:color="auto"/>
      </w:divBdr>
      <w:divsChild>
        <w:div w:id="559484011">
          <w:marLeft w:val="0"/>
          <w:marRight w:val="0"/>
          <w:marTop w:val="300"/>
          <w:marBottom w:val="0"/>
          <w:divBdr>
            <w:top w:val="none" w:sz="0" w:space="0" w:color="auto"/>
            <w:left w:val="none" w:sz="0" w:space="0" w:color="auto"/>
            <w:bottom w:val="none" w:sz="0" w:space="0" w:color="auto"/>
            <w:right w:val="none" w:sz="0" w:space="0" w:color="auto"/>
          </w:divBdr>
          <w:divsChild>
            <w:div w:id="1232614951">
              <w:marLeft w:val="0"/>
              <w:marRight w:val="0"/>
              <w:marTop w:val="0"/>
              <w:marBottom w:val="450"/>
              <w:divBdr>
                <w:top w:val="none" w:sz="0" w:space="0" w:color="auto"/>
                <w:left w:val="none" w:sz="0" w:space="0" w:color="auto"/>
                <w:bottom w:val="none" w:sz="0" w:space="0" w:color="auto"/>
                <w:right w:val="none" w:sz="0" w:space="0" w:color="auto"/>
              </w:divBdr>
              <w:divsChild>
                <w:div w:id="1275091022">
                  <w:marLeft w:val="0"/>
                  <w:marRight w:val="0"/>
                  <w:marTop w:val="0"/>
                  <w:marBottom w:val="0"/>
                  <w:divBdr>
                    <w:top w:val="none" w:sz="0" w:space="0" w:color="auto"/>
                    <w:left w:val="none" w:sz="0" w:space="0" w:color="auto"/>
                    <w:bottom w:val="none" w:sz="0" w:space="0" w:color="auto"/>
                    <w:right w:val="none" w:sz="0" w:space="0" w:color="auto"/>
                  </w:divBdr>
                  <w:divsChild>
                    <w:div w:id="1685398662">
                      <w:marLeft w:val="0"/>
                      <w:marRight w:val="0"/>
                      <w:marTop w:val="0"/>
                      <w:marBottom w:val="360"/>
                      <w:divBdr>
                        <w:top w:val="none" w:sz="0" w:space="0" w:color="auto"/>
                        <w:left w:val="none" w:sz="0" w:space="0" w:color="auto"/>
                        <w:bottom w:val="none" w:sz="0" w:space="0" w:color="auto"/>
                        <w:right w:val="none" w:sz="0" w:space="0" w:color="auto"/>
                      </w:divBdr>
                      <w:divsChild>
                        <w:div w:id="1978754462">
                          <w:marLeft w:val="0"/>
                          <w:marRight w:val="0"/>
                          <w:marTop w:val="0"/>
                          <w:marBottom w:val="0"/>
                          <w:divBdr>
                            <w:top w:val="none" w:sz="0" w:space="0" w:color="auto"/>
                            <w:left w:val="none" w:sz="0" w:space="0" w:color="auto"/>
                            <w:bottom w:val="none" w:sz="0" w:space="0" w:color="auto"/>
                            <w:right w:val="none" w:sz="0" w:space="0" w:color="auto"/>
                          </w:divBdr>
                          <w:divsChild>
                            <w:div w:id="1678264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937613">
                      <w:marLeft w:val="0"/>
                      <w:marRight w:val="0"/>
                      <w:marTop w:val="0"/>
                      <w:marBottom w:val="360"/>
                      <w:divBdr>
                        <w:top w:val="none" w:sz="0" w:space="0" w:color="auto"/>
                        <w:left w:val="none" w:sz="0" w:space="0" w:color="auto"/>
                        <w:bottom w:val="none" w:sz="0" w:space="0" w:color="auto"/>
                        <w:right w:val="none" w:sz="0" w:space="0" w:color="auto"/>
                      </w:divBdr>
                      <w:divsChild>
                        <w:div w:id="153566480">
                          <w:marLeft w:val="0"/>
                          <w:marRight w:val="0"/>
                          <w:marTop w:val="0"/>
                          <w:marBottom w:val="0"/>
                          <w:divBdr>
                            <w:top w:val="none" w:sz="0" w:space="0" w:color="auto"/>
                            <w:left w:val="none" w:sz="0" w:space="0" w:color="auto"/>
                            <w:bottom w:val="none" w:sz="0" w:space="0" w:color="auto"/>
                            <w:right w:val="none" w:sz="0" w:space="0" w:color="auto"/>
                          </w:divBdr>
                          <w:divsChild>
                            <w:div w:id="1313829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033126">
                      <w:marLeft w:val="0"/>
                      <w:marRight w:val="0"/>
                      <w:marTop w:val="0"/>
                      <w:marBottom w:val="360"/>
                      <w:divBdr>
                        <w:top w:val="none" w:sz="0" w:space="0" w:color="auto"/>
                        <w:left w:val="none" w:sz="0" w:space="0" w:color="auto"/>
                        <w:bottom w:val="none" w:sz="0" w:space="0" w:color="auto"/>
                        <w:right w:val="none" w:sz="0" w:space="0" w:color="auto"/>
                      </w:divBdr>
                      <w:divsChild>
                        <w:div w:id="1654019011">
                          <w:marLeft w:val="0"/>
                          <w:marRight w:val="0"/>
                          <w:marTop w:val="0"/>
                          <w:marBottom w:val="0"/>
                          <w:divBdr>
                            <w:top w:val="none" w:sz="0" w:space="0" w:color="auto"/>
                            <w:left w:val="none" w:sz="0" w:space="0" w:color="auto"/>
                            <w:bottom w:val="none" w:sz="0" w:space="0" w:color="auto"/>
                            <w:right w:val="none" w:sz="0" w:space="0" w:color="auto"/>
                          </w:divBdr>
                          <w:divsChild>
                            <w:div w:id="627200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6419933">
                      <w:marLeft w:val="0"/>
                      <w:marRight w:val="0"/>
                      <w:marTop w:val="0"/>
                      <w:marBottom w:val="360"/>
                      <w:divBdr>
                        <w:top w:val="none" w:sz="0" w:space="0" w:color="auto"/>
                        <w:left w:val="none" w:sz="0" w:space="0" w:color="auto"/>
                        <w:bottom w:val="none" w:sz="0" w:space="0" w:color="auto"/>
                        <w:right w:val="none" w:sz="0" w:space="0" w:color="auto"/>
                      </w:divBdr>
                      <w:divsChild>
                        <w:div w:id="529029680">
                          <w:marLeft w:val="0"/>
                          <w:marRight w:val="0"/>
                          <w:marTop w:val="0"/>
                          <w:marBottom w:val="0"/>
                          <w:divBdr>
                            <w:top w:val="none" w:sz="0" w:space="0" w:color="auto"/>
                            <w:left w:val="none" w:sz="0" w:space="0" w:color="auto"/>
                            <w:bottom w:val="none" w:sz="0" w:space="0" w:color="auto"/>
                            <w:right w:val="none" w:sz="0" w:space="0" w:color="auto"/>
                          </w:divBdr>
                          <w:divsChild>
                            <w:div w:id="103112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908791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jpeg"/><Relationship Id="rId18" Type="http://schemas.openxmlformats.org/officeDocument/2006/relationships/image" Target="media/image13.png"/><Relationship Id="rId3" Type="http://schemas.openxmlformats.org/officeDocument/2006/relationships/webSettings" Target="webSetting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jpeg"/><Relationship Id="rId17" Type="http://schemas.openxmlformats.org/officeDocument/2006/relationships/image" Target="media/image12.png"/><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theme" Target="theme/theme1.xml"/><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267</TotalTime>
  <Pages>22</Pages>
  <Words>2503</Words>
  <Characters>14269</Characters>
  <Application>Microsoft Office Word</Application>
  <DocSecurity>0</DocSecurity>
  <Lines>118</Lines>
  <Paragraphs>33</Paragraphs>
  <ScaleCrop>false</ScaleCrop>
  <Company/>
  <LinksUpToDate>false</LinksUpToDate>
  <CharactersWithSpaces>16739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hh yy</dc:creator>
  <cp:keywords/>
  <dc:description/>
  <cp:lastModifiedBy>hh yy</cp:lastModifiedBy>
  <cp:revision>33</cp:revision>
  <dcterms:created xsi:type="dcterms:W3CDTF">2018-03-01T03:14:00Z</dcterms:created>
  <dcterms:modified xsi:type="dcterms:W3CDTF">2018-03-01T07:55:00Z</dcterms:modified>
</cp:coreProperties>
</file>